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Verdana" w:cs="Verdana" w:eastAsia="Verdana" w:hAnsi="Verdana"/>
          <w:b w:val="0"/>
          <w:i w:val="0"/>
          <w:smallCaps w:val="0"/>
          <w:strike w:val="0"/>
          <w:color w:val="000000"/>
          <w:sz w:val="20"/>
          <w:szCs w:val="20"/>
          <w:u w:val="none"/>
          <w:shd w:fill="auto" w:val="clear"/>
          <w:vertAlign w:val="baseline"/>
        </w:rPr>
      </w:pPr>
      <w:bookmarkStart w:colFirst="0" w:colLast="0" w:name="_heading=h.jy1cewi7q67a" w:id="0"/>
      <w:bookmarkEnd w:id="0"/>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Ministero dell’Istruzione</w:t>
        <w:br w:type="textWrapping"/>
        <w:t xml:space="preserve">  Ufficio Scolastico Regionale per il Lazio</w:t>
      </w:r>
      <w:r w:rsidDel="00000000" w:rsidR="00000000" w:rsidRPr="00000000">
        <w:drawing>
          <wp:anchor allowOverlap="1" behindDoc="1" distB="0" distT="0" distL="0" distR="0" hidden="0" layoutInCell="1" locked="0" relativeHeight="0" simplePos="0">
            <wp:simplePos x="0" y="0"/>
            <wp:positionH relativeFrom="column">
              <wp:posOffset>-443229</wp:posOffset>
            </wp:positionH>
            <wp:positionV relativeFrom="paragraph">
              <wp:posOffset>-61593</wp:posOffset>
            </wp:positionV>
            <wp:extent cx="1657350" cy="1657350"/>
            <wp:effectExtent b="0" l="0" r="0" t="0"/>
            <wp:wrapNone/>
            <wp:docPr descr="logo" id="4" name="image3.png"/>
            <a:graphic>
              <a:graphicData uri="http://schemas.openxmlformats.org/drawingml/2006/picture">
                <pic:pic>
                  <pic:nvPicPr>
                    <pic:cNvPr descr="logo" id="0" name="image3.png"/>
                    <pic:cNvPicPr preferRelativeResize="0"/>
                  </pic:nvPicPr>
                  <pic:blipFill>
                    <a:blip r:embed="rId7"/>
                    <a:srcRect b="0" l="0" r="0" t="0"/>
                    <a:stretch>
                      <a:fillRect/>
                    </a:stretch>
                  </pic:blipFill>
                  <pic:spPr>
                    <a:xfrm>
                      <a:off x="0" y="0"/>
                      <a:ext cx="1657350" cy="1657350"/>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5366385</wp:posOffset>
            </wp:positionH>
            <wp:positionV relativeFrom="paragraph">
              <wp:posOffset>300355</wp:posOffset>
            </wp:positionV>
            <wp:extent cx="1000125" cy="561975"/>
            <wp:effectExtent b="0" l="0" r="0" t="0"/>
            <wp:wrapNone/>
            <wp:docPr descr="images_Cronaca_2015_gen-apr_erasmus-logo" id="5" name="image1.png"/>
            <a:graphic>
              <a:graphicData uri="http://schemas.openxmlformats.org/drawingml/2006/picture">
                <pic:pic>
                  <pic:nvPicPr>
                    <pic:cNvPr descr="images_Cronaca_2015_gen-apr_erasmus-logo" id="0" name="image1.png"/>
                    <pic:cNvPicPr preferRelativeResize="0"/>
                  </pic:nvPicPr>
                  <pic:blipFill>
                    <a:blip r:embed="rId8"/>
                    <a:srcRect b="0" l="0" r="0" t="0"/>
                    <a:stretch>
                      <a:fillRect/>
                    </a:stretch>
                  </pic:blipFill>
                  <pic:spPr>
                    <a:xfrm>
                      <a:off x="0" y="0"/>
                      <a:ext cx="1000125" cy="561975"/>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5462904</wp:posOffset>
            </wp:positionH>
            <wp:positionV relativeFrom="paragraph">
              <wp:posOffset>-375919</wp:posOffset>
            </wp:positionV>
            <wp:extent cx="657225" cy="571500"/>
            <wp:effectExtent b="0" l="0" r="0" t="0"/>
            <wp:wrapNone/>
            <wp:docPr descr="Carta Intestata Ic Fiano Romano" id="6" name="image2.png"/>
            <a:graphic>
              <a:graphicData uri="http://schemas.openxmlformats.org/drawingml/2006/picture">
                <pic:pic>
                  <pic:nvPicPr>
                    <pic:cNvPr descr="Carta Intestata Ic Fiano Romano" id="0" name="image2.png"/>
                    <pic:cNvPicPr preferRelativeResize="0"/>
                  </pic:nvPicPr>
                  <pic:blipFill>
                    <a:blip r:embed="rId9"/>
                    <a:srcRect b="0" l="0" r="0" t="0"/>
                    <a:stretch>
                      <a:fillRect/>
                    </a:stretch>
                  </pic:blipFill>
                  <pic:spPr>
                    <a:xfrm>
                      <a:off x="0" y="0"/>
                      <a:ext cx="657225" cy="571500"/>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2526664</wp:posOffset>
            </wp:positionH>
            <wp:positionV relativeFrom="paragraph">
              <wp:posOffset>-690244</wp:posOffset>
            </wp:positionV>
            <wp:extent cx="1066800" cy="723900"/>
            <wp:effectExtent b="0" l="0" r="0" t="0"/>
            <wp:wrapNone/>
            <wp:docPr descr="logo_ministero 2" id="7" name="image5.png"/>
            <a:graphic>
              <a:graphicData uri="http://schemas.openxmlformats.org/drawingml/2006/picture">
                <pic:pic>
                  <pic:nvPicPr>
                    <pic:cNvPr descr="logo_ministero 2" id="0" name="image5.png"/>
                    <pic:cNvPicPr preferRelativeResize="0"/>
                  </pic:nvPicPr>
                  <pic:blipFill>
                    <a:blip r:embed="rId10"/>
                    <a:srcRect b="0" l="0" r="0" t="0"/>
                    <a:stretch>
                      <a:fillRect/>
                    </a:stretch>
                  </pic:blipFill>
                  <pic:spPr>
                    <a:xfrm>
                      <a:off x="0" y="0"/>
                      <a:ext cx="1066800" cy="723900"/>
                    </a:xfrm>
                    <a:prstGeom prst="rect"/>
                    <a:ln/>
                  </pic:spPr>
                </pic:pic>
              </a:graphicData>
            </a:graphic>
          </wp:anchor>
        </w:drawing>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1690" w:right="1650" w:firstLine="0"/>
        <w:jc w:val="center"/>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  ISTITUTO COMPRENSIVO FIANO</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br w:type="textWrapping"/>
        <w:t xml:space="preserve">  Indirizzo Musicale</w:t>
        <w:br w:type="textWrapping"/>
        <w:t xml:space="preserve">  Via L. Giustiniani, 20 – 00065 Fiano Romano (Rm)</w:t>
        <w:br w:type="textWrapping"/>
        <w:t xml:space="preserve">  Tel. 0765/389008 </w:t>
        <w:br w:type="textWrapping"/>
        <w:t xml:space="preserve">  Cod.Mecc. RMIC874700D – Codice Fiscale: 97198090587</w:t>
        <w:br w:type="textWrapping"/>
      </w:r>
      <w:r w:rsidDel="00000000" w:rsidR="00000000" w:rsidRPr="00000000">
        <w:rPr>
          <w:rFonts w:ascii="Verdana" w:cs="Verdana" w:eastAsia="Verdana" w:hAnsi="Verdana"/>
          <w:b w:val="0"/>
          <w:i w:val="0"/>
          <w:smallCaps w:val="0"/>
          <w:strike w:val="0"/>
          <w:color w:val="000000"/>
          <w:sz w:val="16"/>
          <w:szCs w:val="16"/>
          <w:u w:val="none"/>
          <w:shd w:fill="auto" w:val="clear"/>
          <w:vertAlign w:val="baseline"/>
          <w:rtl w:val="0"/>
        </w:rPr>
        <w:t xml:space="preserve">  Peo: </w:t>
      </w:r>
      <w:hyperlink r:id="rId11">
        <w:r w:rsidDel="00000000" w:rsidR="00000000" w:rsidRPr="00000000">
          <w:rPr>
            <w:rFonts w:ascii="Verdana" w:cs="Verdana" w:eastAsia="Verdana" w:hAnsi="Verdana"/>
            <w:b w:val="0"/>
            <w:i w:val="0"/>
            <w:smallCaps w:val="0"/>
            <w:strike w:val="0"/>
            <w:color w:val="0000ff"/>
            <w:sz w:val="16"/>
            <w:szCs w:val="16"/>
            <w:u w:val="single"/>
            <w:shd w:fill="auto" w:val="clear"/>
            <w:vertAlign w:val="baseline"/>
            <w:rtl w:val="0"/>
          </w:rPr>
          <w:t xml:space="preserve">rmic87400d@istruzione.it</w:t>
        </w:r>
      </w:hyperlink>
      <w:r w:rsidDel="00000000" w:rsidR="00000000" w:rsidRPr="00000000">
        <w:rPr>
          <w:rFonts w:ascii="Verdana" w:cs="Verdana" w:eastAsia="Verdana" w:hAnsi="Verdana"/>
          <w:b w:val="0"/>
          <w:i w:val="0"/>
          <w:smallCaps w:val="0"/>
          <w:strike w:val="0"/>
          <w:color w:val="000000"/>
          <w:sz w:val="16"/>
          <w:szCs w:val="16"/>
          <w:u w:val="none"/>
          <w:shd w:fill="auto" w:val="clear"/>
          <w:vertAlign w:val="baseline"/>
          <w:rtl w:val="0"/>
        </w:rPr>
        <w:t xml:space="preserve"> – Pec: </w:t>
      </w:r>
      <w:hyperlink r:id="rId12">
        <w:r w:rsidDel="00000000" w:rsidR="00000000" w:rsidRPr="00000000">
          <w:rPr>
            <w:rFonts w:ascii="Verdana" w:cs="Verdana" w:eastAsia="Verdana" w:hAnsi="Verdana"/>
            <w:b w:val="0"/>
            <w:i w:val="0"/>
            <w:smallCaps w:val="0"/>
            <w:strike w:val="0"/>
            <w:color w:val="0000ff"/>
            <w:sz w:val="16"/>
            <w:szCs w:val="16"/>
            <w:u w:val="single"/>
            <w:shd w:fill="auto" w:val="clear"/>
            <w:vertAlign w:val="baseline"/>
            <w:rtl w:val="0"/>
          </w:rPr>
          <w:t xml:space="preserve">rmic87400d@pec.istruzione.it</w:t>
        </w:r>
      </w:hyperlink>
      <w:r w:rsidDel="00000000" w:rsidR="00000000" w:rsidRPr="00000000">
        <w:rPr>
          <w:rFonts w:ascii="Verdana" w:cs="Verdana" w:eastAsia="Verdana" w:hAnsi="Verdana"/>
          <w:b w:val="0"/>
          <w:i w:val="0"/>
          <w:smallCaps w:val="0"/>
          <w:strike w:val="0"/>
          <w:color w:val="000000"/>
          <w:sz w:val="16"/>
          <w:szCs w:val="16"/>
          <w:u w:val="none"/>
          <w:shd w:fill="auto" w:val="clear"/>
          <w:vertAlign w:val="baseline"/>
          <w:rtl w:val="0"/>
        </w:rPr>
        <w:br w:type="textWrapping"/>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Sito web: </w:t>
      </w:r>
      <w:hyperlink r:id="rId13">
        <w:r w:rsidDel="00000000" w:rsidR="00000000" w:rsidRPr="00000000">
          <w:rPr>
            <w:rFonts w:ascii="Verdana" w:cs="Verdana" w:eastAsia="Verdana" w:hAnsi="Verdana"/>
            <w:b w:val="0"/>
            <w:i w:val="0"/>
            <w:smallCaps w:val="0"/>
            <w:strike w:val="0"/>
            <w:color w:val="0000ff"/>
            <w:sz w:val="20"/>
            <w:szCs w:val="20"/>
            <w:u w:val="single"/>
            <w:shd w:fill="auto" w:val="clear"/>
            <w:vertAlign w:val="baseline"/>
            <w:rtl w:val="0"/>
          </w:rPr>
          <w:t xml:space="preserve">www.icfianoromano.edu.it</w:t>
        </w:r>
      </w:hyperlink>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5537835</wp:posOffset>
            </wp:positionH>
            <wp:positionV relativeFrom="paragraph">
              <wp:posOffset>466090</wp:posOffset>
            </wp:positionV>
            <wp:extent cx="628650" cy="685800"/>
            <wp:effectExtent b="0" l="0" r="0" t="0"/>
            <wp:wrapNone/>
            <wp:docPr descr="etwinning-logo-DBB0CE7E45-seeklogo" id="8" name="image4.png"/>
            <a:graphic>
              <a:graphicData uri="http://schemas.openxmlformats.org/drawingml/2006/picture">
                <pic:pic>
                  <pic:nvPicPr>
                    <pic:cNvPr descr="etwinning-logo-DBB0CE7E45-seeklogo" id="0" name="image4.png"/>
                    <pic:cNvPicPr preferRelativeResize="0"/>
                  </pic:nvPicPr>
                  <pic:blipFill>
                    <a:blip r:embed="rId14"/>
                    <a:srcRect b="0" l="0" r="0" t="0"/>
                    <a:stretch>
                      <a:fillRect/>
                    </a:stretch>
                  </pic:blipFill>
                  <pic:spPr>
                    <a:xfrm>
                      <a:off x="0" y="0"/>
                      <a:ext cx="628650" cy="685800"/>
                    </a:xfrm>
                    <a:prstGeom prst="rect"/>
                    <a:ln/>
                  </pic:spPr>
                </pic:pic>
              </a:graphicData>
            </a:graphic>
          </wp:anchor>
        </w:drawing>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VERIFICA FINALE DEL PIANO EDUCATIVO INDIVIDUALIZZATO </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Scuola </w:t>
      </w:r>
      <w:r w:rsidDel="00000000" w:rsidR="00000000" w:rsidRPr="00000000">
        <w:rPr>
          <w:b w:val="1"/>
          <w:sz w:val="28"/>
          <w:szCs w:val="28"/>
          <w:rtl w:val="0"/>
        </w:rPr>
        <w:t xml:space="preserve">secondaria di primo grado</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Anno Scolastico            /                      Docente di sostegno _____________________</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Alunno: _______________________________________</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Classe _________ sezione _________ plesso: ______________________________</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bl>
      <w:tblPr>
        <w:tblStyle w:val="Table1"/>
        <w:tblW w:w="9918.0" w:type="dxa"/>
        <w:jc w:val="left"/>
        <w:tblInd w:w="-108.0" w:type="dxa"/>
        <w:tblLayout w:type="fixed"/>
        <w:tblLook w:val="0000"/>
      </w:tblPr>
      <w:tblGrid>
        <w:gridCol w:w="3681"/>
        <w:gridCol w:w="425"/>
        <w:gridCol w:w="2410"/>
        <w:gridCol w:w="567"/>
        <w:gridCol w:w="2835"/>
        <w:tblGridChange w:id="0">
          <w:tblGrid>
            <w:gridCol w:w="3681"/>
            <w:gridCol w:w="425"/>
            <w:gridCol w:w="2410"/>
            <w:gridCol w:w="567"/>
            <w:gridCol w:w="2835"/>
          </w:tblGrid>
        </w:tblGridChange>
      </w:tblGrid>
      <w:tr>
        <w:trPr>
          <w:cantSplit w:val="0"/>
          <w:trHeight w:val="384" w:hRule="atLeast"/>
          <w:tblHeader w:val="0"/>
        </w:trPr>
        <w:tc>
          <w:tcPr>
            <w:tcBorders>
              <w:right w:color="000000" w:space="0" w:sz="4" w:val="single"/>
            </w:tcBorders>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Profilo di funzionamento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right w:color="000000" w:space="0" w:sz="4" w:val="single"/>
            </w:tcBorders>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DISPONIBILE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tcBorders>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NON DISPONIBILE</w:t>
            </w:r>
          </w:p>
        </w:tc>
      </w:tr>
    </w:tbl>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(nel caso di indisponibilità del Profilo di funzionamento riportare la seguente frase: </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 modelli C e C1 previsti dal D.Lgs. 182/2020, come modificato dal D.Lgs. 153/2023, allegati alla presente verifica finale del PEI risultano non compilati in quanto non è disponibile il Profilo di Funzionamento necessario a determinare il fabbisogno dell’alunno/a.)</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L’attività di sostegno è stata svolta per un numero complessivo di ore settimanali: ______</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Presenza dell’AEC (ass. educativo e culturale)/OEPA (operatore educativo per l’autonomia e la comunicazione) per un numero complessivo di ore settimanali: ______</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Presenza dell’educatore per un numero complessivo di ore: ______</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Altro: _______ </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In tutte le sezioni successive inserire una “X” per selezionare una voce</w:t>
      </w:r>
      <w:r w:rsidDel="00000000" w:rsidR="00000000" w:rsidRPr="00000000">
        <w:rPr>
          <w:rtl w:val="0"/>
        </w:rPr>
      </w:r>
    </w:p>
    <w:tbl>
      <w:tblPr>
        <w:tblStyle w:val="Table2"/>
        <w:tblW w:w="9638.0" w:type="dxa"/>
        <w:jc w:val="left"/>
        <w:tblInd w:w="-108.0" w:type="dxa"/>
        <w:tblLayout w:type="fixed"/>
        <w:tblLook w:val="0000"/>
      </w:tblPr>
      <w:tblGrid>
        <w:gridCol w:w="389"/>
        <w:gridCol w:w="2816"/>
        <w:gridCol w:w="390"/>
        <w:gridCol w:w="2828"/>
        <w:gridCol w:w="392"/>
        <w:gridCol w:w="2823"/>
        <w:tblGridChange w:id="0">
          <w:tblGrid>
            <w:gridCol w:w="389"/>
            <w:gridCol w:w="2816"/>
            <w:gridCol w:w="390"/>
            <w:gridCol w:w="2828"/>
            <w:gridCol w:w="392"/>
            <w:gridCol w:w="2823"/>
          </w:tblGrid>
        </w:tblGridChange>
      </w:tblGrid>
      <w:tr>
        <w:trPr>
          <w:cantSplit w:val="0"/>
          <w:tblHeader w:val="0"/>
        </w:trPr>
        <w:tc>
          <w:tcPr>
            <w:gridSpan w:val="6"/>
            <w:vAlign w:val="top"/>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Intervento individualizzato all’esterno della classe:</w:t>
            </w:r>
          </w:p>
        </w:tc>
      </w:tr>
      <w:tr>
        <w:trPr>
          <w:cantSplit w:val="0"/>
          <w:tblHeader w:val="0"/>
        </w:trPr>
        <w:tc>
          <w:tcPr>
            <w:tcBorders>
              <w:bottom w:color="000000" w:space="0" w:sz="4" w:val="single"/>
            </w:tcBorders>
            <w:vAlign w:val="top"/>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4" w:val="single"/>
              <w:right w:color="000000" w:space="0" w:sz="4" w:val="single"/>
            </w:tcBorders>
            <w:vAlign w:val="top"/>
          </w:tcPr>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Molte volte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4" w:val="single"/>
              <w:right w:color="000000" w:space="0" w:sz="4" w:val="single"/>
            </w:tcBorders>
            <w:vAlign w:val="top"/>
          </w:tcPr>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Diverse volte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4" w:val="single"/>
            </w:tcBorders>
            <w:vAlign w:val="top"/>
          </w:tcPr>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Alcune volte</w:t>
            </w:r>
          </w:p>
        </w:tc>
      </w:tr>
      <w:tr>
        <w:trPr>
          <w:cantSplit w:val="0"/>
          <w:tblHeader w:val="0"/>
        </w:trPr>
        <w:tc>
          <w:tcPr>
            <w:tcBorders>
              <w:top w:color="000000" w:space="0" w:sz="4" w:val="single"/>
              <w:bottom w:color="000000" w:space="0" w:sz="4" w:val="single"/>
            </w:tcBorders>
            <w:vAlign w:val="top"/>
          </w:tcPr>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bottom w:color="000000" w:space="0" w:sz="4" w:val="single"/>
            </w:tcBorders>
            <w:vAlign w:val="top"/>
          </w:tcPr>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tcBorders>
            <w:vAlign w:val="top"/>
          </w:tcPr>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4" w:val="single"/>
              <w:right w:color="000000" w:space="0" w:sz="4" w:val="single"/>
            </w:tcBorders>
            <w:vAlign w:val="top"/>
          </w:tcPr>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mai</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gridSpan w:val="3"/>
            <w:tcBorders>
              <w:left w:color="000000" w:space="0" w:sz="4" w:val="single"/>
            </w:tcBorders>
            <w:vAlign w:val="top"/>
          </w:tcPr>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Altro ______________________</w:t>
            </w:r>
          </w:p>
        </w:tc>
      </w:tr>
    </w:tbl>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3"/>
        <w:tblW w:w="10207.0" w:type="dxa"/>
        <w:jc w:val="left"/>
        <w:tblInd w:w="-39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399"/>
        <w:gridCol w:w="2059"/>
        <w:gridCol w:w="4749"/>
        <w:tblGridChange w:id="0">
          <w:tblGrid>
            <w:gridCol w:w="3399"/>
            <w:gridCol w:w="2059"/>
            <w:gridCol w:w="4749"/>
          </w:tblGrid>
        </w:tblGridChange>
      </w:tblGrid>
      <w:tr>
        <w:trPr>
          <w:cantSplit w:val="0"/>
          <w:tblHeader w:val="0"/>
        </w:trPr>
        <w:tc>
          <w:tcPr>
            <w:gridSpan w:val="2"/>
            <w:vAlign w:val="top"/>
          </w:tcPr>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Il progetto Educativo-Didattico dell’alunno/a è stato condiviso dalle varie figure coinvolte nella stesura del PEI (scuola, famiglia, educatori, Asl, operatori esterni ecc.):</w:t>
            </w:r>
          </w:p>
        </w:tc>
        <w:tc>
          <w:tcPr>
            <w:vAlign w:val="top"/>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___ Sì</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___ No</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___ In parte</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6"/>
                <w:szCs w:val="26"/>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___ Altro (specificare</w:t>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___________________________________ </w:t>
            </w:r>
          </w:p>
        </w:tc>
      </w:tr>
      <w:tr>
        <w:trPr>
          <w:cantSplit w:val="0"/>
          <w:tblHeader w:val="0"/>
        </w:trPr>
        <w:tc>
          <w:tcPr>
            <w:vAlign w:val="top"/>
          </w:tcPr>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L’alunno ha seguito:</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gridSpan w:val="2"/>
            <w:vAlign w:val="top"/>
          </w:tcPr>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 La programmazione della classe</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 La programmazione della classe con obiettivi minimi</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 Una programmazione individualizzata in tutte le discipline</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 Una programmazione individualizzata in alcune discipline:</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(specificare)</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__________________________________________________ </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0"/>
                <w:szCs w:val="10"/>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La programmazione prevista dal PEI è stata svolta:</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tl w:val="0"/>
              </w:rPr>
            </w:r>
          </w:p>
        </w:tc>
        <w:tc>
          <w:tcPr>
            <w:gridSpan w:val="2"/>
            <w:vAlign w:val="top"/>
          </w:tcPr>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 Totalmente</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 in parte, per:</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6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 Mancanza di tempo</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6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 Aspettative non corrispondenti al reale livello dell’alunno/a</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6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 Difficoltà oggettive (in relazione al deficit)</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6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 Altro (specificare)</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6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_______________________________________________ </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0"/>
                <w:szCs w:val="10"/>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Si è reso necessario apportare alcune modifiche al PEI iniziale?</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0"/>
                <w:szCs w:val="10"/>
                <w:u w:val="none"/>
                <w:shd w:fill="auto" w:val="clear"/>
                <w:vertAlign w:val="baseline"/>
              </w:rPr>
            </w:pPr>
            <w:r w:rsidDel="00000000" w:rsidR="00000000" w:rsidRPr="00000000">
              <w:rPr>
                <w:rtl w:val="0"/>
              </w:rPr>
            </w:r>
          </w:p>
        </w:tc>
        <w:tc>
          <w:tcPr>
            <w:gridSpan w:val="2"/>
            <w:vAlign w:val="top"/>
          </w:tcPr>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 No</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 Sì (specificare i cambiamenti apportati)</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____________________________________________________</w:t>
            </w:r>
          </w:p>
        </w:tc>
      </w:tr>
      <w:tr>
        <w:trPr>
          <w:cantSplit w:val="0"/>
          <w:tblHeader w:val="0"/>
        </w:trPr>
        <w:tc>
          <w:tcPr>
            <w:vAlign w:val="top"/>
          </w:tcPr>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Fattori che hanno ostacolato l’attività didattica e l’apprendimento:</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tl w:val="0"/>
              </w:rPr>
            </w:r>
          </w:p>
        </w:tc>
        <w:tc>
          <w:tcPr>
            <w:gridSpan w:val="2"/>
            <w:vAlign w:val="top"/>
          </w:tcPr>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 Cambiamento dei docenti</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 Assenze dell’alunno/a</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 Mancanza di prerequisiti</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 Tempi prolungati di acquisizione</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 Scarsa autostima/paura dell’insuccesso</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 Scarsa motivazione</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 Scarsa autonomia operativa</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 Mancata integrazione nel gruppo classe</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 Dinamiche di classe disfunzionali</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 Carenze strutturali dell’istituto</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 Altro (specificare ) </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____________________________________________________ </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4"/>
          <w:szCs w:val="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4"/>
          <w:szCs w:val="4"/>
          <w:u w:val="none"/>
          <w:shd w:fill="auto" w:val="clear"/>
          <w:vertAlign w:val="baseline"/>
        </w:rPr>
      </w:pPr>
      <w:r w:rsidDel="00000000" w:rsidR="00000000" w:rsidRPr="00000000">
        <w:rPr>
          <w:rtl w:val="0"/>
        </w:rPr>
      </w:r>
    </w:p>
    <w:tbl>
      <w:tblPr>
        <w:tblStyle w:val="Table4"/>
        <w:tblW w:w="10207.0" w:type="dxa"/>
        <w:jc w:val="left"/>
        <w:tblInd w:w="-39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399"/>
        <w:gridCol w:w="6808"/>
        <w:tblGridChange w:id="0">
          <w:tblGrid>
            <w:gridCol w:w="3399"/>
            <w:gridCol w:w="6808"/>
          </w:tblGrid>
        </w:tblGridChange>
      </w:tblGrid>
      <w:tr>
        <w:trPr>
          <w:cantSplit w:val="0"/>
          <w:tblHeader w:val="0"/>
        </w:trPr>
        <w:tc>
          <w:tcPr>
            <w:vAlign w:val="top"/>
          </w:tcPr>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Fattori ostacolanti un proficuo insegnamento si sono rivelati:</w:t>
            </w:r>
          </w:p>
        </w:tc>
        <w:tc>
          <w:tcPr>
            <w:vAlign w:val="top"/>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 le assenze dello studente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5947728</wp:posOffset>
                      </wp:positionH>
                      <wp:positionV relativeFrom="paragraph">
                        <wp:posOffset>195263</wp:posOffset>
                      </wp:positionV>
                      <wp:extent cx="139700" cy="139700"/>
                      <wp:effectExtent b="0" l="0" r="0" t="0"/>
                      <wp:wrapNone/>
                      <wp:docPr id="2" name=""/>
                      <a:graphic>
                        <a:graphicData uri="http://schemas.microsoft.com/office/word/2010/wordprocessingShape">
                          <wps:wsp>
                            <wps:cNvSpPr/>
                            <wps:cNvPr id="3" name="Shape 3"/>
                            <wps:spPr>
                              <a:xfrm>
                                <a:off x="5280913" y="3714913"/>
                                <a:ext cx="130175" cy="13017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5947728</wp:posOffset>
                      </wp:positionH>
                      <wp:positionV relativeFrom="paragraph">
                        <wp:posOffset>195263</wp:posOffset>
                      </wp:positionV>
                      <wp:extent cx="139700" cy="139700"/>
                      <wp:effectExtent b="0" l="0" r="0" t="0"/>
                      <wp:wrapNone/>
                      <wp:docPr id="2" name="image7.png"/>
                      <a:graphic>
                        <a:graphicData uri="http://schemas.openxmlformats.org/drawingml/2006/picture">
                          <pic:pic>
                            <pic:nvPicPr>
                              <pic:cNvPr id="0" name="image7.png"/>
                              <pic:cNvPicPr preferRelativeResize="0"/>
                            </pic:nvPicPr>
                            <pic:blipFill>
                              <a:blip r:embed="rId15"/>
                              <a:srcRect/>
                              <a:stretch>
                                <a:fillRect/>
                              </a:stretch>
                            </pic:blipFill>
                            <pic:spPr>
                              <a:xfrm>
                                <a:off x="0" y="0"/>
                                <a:ext cx="139700" cy="139700"/>
                              </a:xfrm>
                              <a:prstGeom prst="rect"/>
                              <a:ln/>
                            </pic:spPr>
                          </pic:pic>
                        </a:graphicData>
                      </a:graphic>
                    </wp:anchor>
                  </w:drawing>
                </mc:Fallback>
              </mc:AlternateConten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 Assenze dell’insegnante di sostegno</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 Assenze degli insegnanti curricolari</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 Cambio degli insegnanti nel corso dell’anno</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 Obiettivi didattici programmati non idonei</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 Obiettivi educativi programmati non idonei</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 Scarsa partecipazione dello studente al dialogo educativo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5947728</wp:posOffset>
                      </wp:positionH>
                      <wp:positionV relativeFrom="paragraph">
                        <wp:posOffset>195263</wp:posOffset>
                      </wp:positionV>
                      <wp:extent cx="139700" cy="139700"/>
                      <wp:effectExtent b="0" l="0" r="0" t="0"/>
                      <wp:wrapNone/>
                      <wp:docPr id="1" name=""/>
                      <a:graphic>
                        <a:graphicData uri="http://schemas.microsoft.com/office/word/2010/wordprocessingShape">
                          <wps:wsp>
                            <wps:cNvSpPr/>
                            <wps:cNvPr id="2" name="Shape 2"/>
                            <wps:spPr>
                              <a:xfrm>
                                <a:off x="5280913" y="3714913"/>
                                <a:ext cx="130175" cy="13017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5947728</wp:posOffset>
                      </wp:positionH>
                      <wp:positionV relativeFrom="paragraph">
                        <wp:posOffset>195263</wp:posOffset>
                      </wp:positionV>
                      <wp:extent cx="139700" cy="139700"/>
                      <wp:effectExtent b="0" l="0" r="0" t="0"/>
                      <wp:wrapNone/>
                      <wp:docPr id="1" name="image6.png"/>
                      <a:graphic>
                        <a:graphicData uri="http://schemas.openxmlformats.org/drawingml/2006/picture">
                          <pic:pic>
                            <pic:nvPicPr>
                              <pic:cNvPr id="0" name="image6.png"/>
                              <pic:cNvPicPr preferRelativeResize="0"/>
                            </pic:nvPicPr>
                            <pic:blipFill>
                              <a:blip r:embed="rId15"/>
                              <a:srcRect/>
                              <a:stretch>
                                <a:fillRect/>
                              </a:stretch>
                            </pic:blipFill>
                            <pic:spPr>
                              <a:xfrm>
                                <a:off x="0" y="0"/>
                                <a:ext cx="139700" cy="139700"/>
                              </a:xfrm>
                              <a:prstGeom prst="rect"/>
                              <a:ln/>
                            </pic:spPr>
                          </pic:pic>
                        </a:graphicData>
                      </a:graphic>
                    </wp:anchor>
                  </w:drawing>
                </mc:Fallback>
              </mc:AlternateConten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 Carenze strutturali dell’Istituto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5947728</wp:posOffset>
                      </wp:positionH>
                      <wp:positionV relativeFrom="paragraph">
                        <wp:posOffset>1588</wp:posOffset>
                      </wp:positionV>
                      <wp:extent cx="139700" cy="139700"/>
                      <wp:effectExtent b="0" l="0" r="0" t="0"/>
                      <wp:wrapNone/>
                      <wp:docPr id="3" name=""/>
                      <a:graphic>
                        <a:graphicData uri="http://schemas.microsoft.com/office/word/2010/wordprocessingShape">
                          <wps:wsp>
                            <wps:cNvSpPr/>
                            <wps:cNvPr id="4" name="Shape 4"/>
                            <wps:spPr>
                              <a:xfrm>
                                <a:off x="5280913" y="3714913"/>
                                <a:ext cx="130175" cy="13017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5947728</wp:posOffset>
                      </wp:positionH>
                      <wp:positionV relativeFrom="paragraph">
                        <wp:posOffset>1588</wp:posOffset>
                      </wp:positionV>
                      <wp:extent cx="139700" cy="139700"/>
                      <wp:effectExtent b="0" l="0" r="0" t="0"/>
                      <wp:wrapNone/>
                      <wp:docPr id="3" name="image8.png"/>
                      <a:graphic>
                        <a:graphicData uri="http://schemas.openxmlformats.org/drawingml/2006/picture">
                          <pic:pic>
                            <pic:nvPicPr>
                              <pic:cNvPr id="0" name="image8.png"/>
                              <pic:cNvPicPr preferRelativeResize="0"/>
                            </pic:nvPicPr>
                            <pic:blipFill>
                              <a:blip r:embed="rId15"/>
                              <a:srcRect/>
                              <a:stretch>
                                <a:fillRect/>
                              </a:stretch>
                            </pic:blipFill>
                            <pic:spPr>
                              <a:xfrm>
                                <a:off x="0" y="0"/>
                                <a:ext cx="139700" cy="139700"/>
                              </a:xfrm>
                              <a:prstGeom prst="rect"/>
                              <a:ln/>
                            </pic:spPr>
                          </pic:pic>
                        </a:graphicData>
                      </a:graphic>
                    </wp:anchor>
                  </w:drawing>
                </mc:Fallback>
              </mc:AlternateConten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 Altro (specificare ) </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_________________________________________________</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Fattori incentivanti si sono rivelati:</w:t>
            </w:r>
          </w:p>
        </w:tc>
        <w:tc>
          <w:tcPr>
            <w:vAlign w:val="top"/>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 interazione positiva con l’alunno</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 interazione positiva con il gruppo classe</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____scambio di esperienze con i colleghi</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____partecipazione a corsi di aggiornamento professionale</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L’alunno ha partecipato alle seguenti attività:</w:t>
            </w:r>
            <w:r w:rsidDel="00000000" w:rsidR="00000000" w:rsidRPr="00000000">
              <w:rPr>
                <w:rtl w:val="0"/>
              </w:rPr>
            </w:r>
          </w:p>
        </w:tc>
        <w:tc>
          <w:tcPr>
            <w:vAlign w:val="top"/>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 Uscite didattiche</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 Viaggi di istruzione</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 Progetti d’istituto/plesso (specificare)</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____________________________________________________ </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 Altro</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____________________________________________________ </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4"/>
          <w:szCs w:val="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4"/>
          <w:szCs w:val="4"/>
          <w:u w:val="none"/>
          <w:shd w:fill="auto" w:val="clear"/>
          <w:vertAlign w:val="baseline"/>
        </w:rPr>
      </w:pPr>
      <w:r w:rsidDel="00000000" w:rsidR="00000000" w:rsidRPr="00000000">
        <w:rPr>
          <w:rtl w:val="0"/>
        </w:rPr>
      </w:r>
    </w:p>
    <w:tbl>
      <w:tblPr>
        <w:tblStyle w:val="Table5"/>
        <w:tblpPr w:leftFromText="142" w:rightFromText="142" w:topFromText="0" w:bottomFromText="0" w:vertAnchor="text" w:horzAnchor="text" w:tblpX="-289" w:tblpY="185"/>
        <w:tblW w:w="10447.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22"/>
        <w:gridCol w:w="2855"/>
        <w:gridCol w:w="2880"/>
        <w:gridCol w:w="2990"/>
        <w:tblGridChange w:id="0">
          <w:tblGrid>
            <w:gridCol w:w="1722"/>
            <w:gridCol w:w="2855"/>
            <w:gridCol w:w="2880"/>
            <w:gridCol w:w="2990"/>
          </w:tblGrid>
        </w:tblGridChange>
      </w:tblGrid>
      <w:tr>
        <w:trPr>
          <w:cantSplit w:val="0"/>
          <w:trHeight w:val="416" w:hRule="atLeast"/>
          <w:tblHeader w:val="0"/>
        </w:trPr>
        <w:tc>
          <w:tcPr>
            <w:gridSpan w:val="4"/>
            <w:vAlign w:val="top"/>
          </w:tcPr>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Interventi per l’alunno/a: obiettivi educativi e didattici, strumenti, strategie e modalità</w:t>
            </w:r>
            <w:r w:rsidDel="00000000" w:rsidR="00000000" w:rsidRPr="00000000">
              <w:rPr>
                <w:rtl w:val="0"/>
              </w:rPr>
            </w:r>
          </w:p>
        </w:tc>
      </w:tr>
      <w:tr>
        <w:trPr>
          <w:cantSplit w:val="1"/>
          <w:trHeight w:val="1134" w:hRule="atLeast"/>
          <w:tblHeader w:val="0"/>
        </w:trPr>
        <w:tc>
          <w:tcPr>
            <w:vMerge w:val="restart"/>
            <w:vAlign w:val="top"/>
          </w:tcPr>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13" w:firstLine="0"/>
              <w:jc w:val="center"/>
              <w:rPr>
                <w:b w:val="1"/>
                <w:i w:val="0"/>
                <w:smallCaps w:val="0"/>
                <w:strike w:val="0"/>
                <w:color w:val="000000"/>
                <w:sz w:val="40"/>
                <w:szCs w:val="40"/>
                <w:u w:val="none"/>
                <w:shd w:fill="auto" w:val="clear"/>
                <w:vertAlign w:val="baseline"/>
              </w:rPr>
            </w:pPr>
            <w:r w:rsidDel="00000000" w:rsidR="00000000" w:rsidRPr="00000000">
              <w:rPr>
                <w:b w:val="1"/>
                <w:i w:val="0"/>
                <w:smallCaps w:val="0"/>
                <w:strike w:val="0"/>
                <w:color w:val="000000"/>
                <w:sz w:val="40"/>
                <w:szCs w:val="40"/>
                <w:u w:val="none"/>
                <w:shd w:fill="auto" w:val="clear"/>
                <w:vertAlign w:val="baseline"/>
                <w:rtl w:val="0"/>
              </w:rPr>
              <w:t xml:space="preserve">D</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b w:val="1"/>
                <w:i w:val="0"/>
                <w:smallCaps w:val="0"/>
                <w:strike w:val="0"/>
                <w:color w:val="000000"/>
                <w:sz w:val="40"/>
                <w:szCs w:val="40"/>
                <w:u w:val="none"/>
                <w:shd w:fill="auto" w:val="clear"/>
                <w:vertAlign w:val="baseline"/>
              </w:rPr>
            </w:pPr>
            <w:r w:rsidDel="00000000" w:rsidR="00000000" w:rsidRPr="00000000">
              <w:rPr>
                <w:b w:val="1"/>
                <w:sz w:val="40"/>
                <w:szCs w:val="40"/>
                <w:rtl w:val="0"/>
              </w:rPr>
              <w:t xml:space="preserve">I</w:t>
            </w: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b w:val="1"/>
                <w:i w:val="0"/>
                <w:smallCaps w:val="0"/>
                <w:strike w:val="0"/>
                <w:color w:val="000000"/>
                <w:sz w:val="40"/>
                <w:szCs w:val="40"/>
                <w:u w:val="none"/>
                <w:shd w:fill="auto" w:val="clear"/>
                <w:vertAlign w:val="baseline"/>
              </w:rPr>
            </w:pPr>
            <w:r w:rsidDel="00000000" w:rsidR="00000000" w:rsidRPr="00000000">
              <w:rPr>
                <w:b w:val="1"/>
                <w:sz w:val="40"/>
                <w:szCs w:val="40"/>
                <w:rtl w:val="0"/>
              </w:rPr>
              <w:t xml:space="preserve">M</w:t>
            </w: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b w:val="1"/>
                <w:i w:val="0"/>
                <w:smallCaps w:val="0"/>
                <w:strike w:val="0"/>
                <w:color w:val="000000"/>
                <w:sz w:val="40"/>
                <w:szCs w:val="40"/>
                <w:u w:val="none"/>
                <w:shd w:fill="auto" w:val="clear"/>
                <w:vertAlign w:val="baseline"/>
              </w:rPr>
            </w:pPr>
            <w:r w:rsidDel="00000000" w:rsidR="00000000" w:rsidRPr="00000000">
              <w:rPr>
                <w:b w:val="1"/>
                <w:sz w:val="40"/>
                <w:szCs w:val="40"/>
                <w:rtl w:val="0"/>
              </w:rPr>
              <w:t xml:space="preserve">E</w:t>
            </w: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b w:val="1"/>
                <w:i w:val="0"/>
                <w:smallCaps w:val="0"/>
                <w:strike w:val="0"/>
                <w:color w:val="000000"/>
                <w:sz w:val="40"/>
                <w:szCs w:val="40"/>
                <w:u w:val="none"/>
                <w:shd w:fill="auto" w:val="clear"/>
                <w:vertAlign w:val="baseline"/>
              </w:rPr>
            </w:pPr>
            <w:r w:rsidDel="00000000" w:rsidR="00000000" w:rsidRPr="00000000">
              <w:rPr>
                <w:b w:val="1"/>
                <w:sz w:val="40"/>
                <w:szCs w:val="40"/>
                <w:rtl w:val="0"/>
              </w:rPr>
              <w:t xml:space="preserve">N</w:t>
            </w: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b w:val="1"/>
                <w:i w:val="0"/>
                <w:smallCaps w:val="0"/>
                <w:strike w:val="0"/>
                <w:color w:val="000000"/>
                <w:sz w:val="40"/>
                <w:szCs w:val="40"/>
                <w:u w:val="none"/>
                <w:shd w:fill="auto" w:val="clear"/>
                <w:vertAlign w:val="baseline"/>
              </w:rPr>
            </w:pPr>
            <w:r w:rsidDel="00000000" w:rsidR="00000000" w:rsidRPr="00000000">
              <w:rPr>
                <w:b w:val="1"/>
                <w:sz w:val="40"/>
                <w:szCs w:val="40"/>
                <w:rtl w:val="0"/>
              </w:rPr>
              <w:t xml:space="preserve">S</w:t>
            </w:r>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b w:val="1"/>
                <w:i w:val="0"/>
                <w:smallCaps w:val="0"/>
                <w:strike w:val="0"/>
                <w:color w:val="000000"/>
                <w:sz w:val="40"/>
                <w:szCs w:val="40"/>
                <w:u w:val="none"/>
                <w:shd w:fill="auto" w:val="clear"/>
                <w:vertAlign w:val="baseline"/>
              </w:rPr>
            </w:pPr>
            <w:r w:rsidDel="00000000" w:rsidR="00000000" w:rsidRPr="00000000">
              <w:rPr>
                <w:b w:val="1"/>
                <w:sz w:val="40"/>
                <w:szCs w:val="40"/>
                <w:rtl w:val="0"/>
              </w:rPr>
              <w:t xml:space="preserve">I</w:t>
            </w: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b w:val="1"/>
                <w:i w:val="0"/>
                <w:smallCaps w:val="0"/>
                <w:strike w:val="0"/>
                <w:color w:val="000000"/>
                <w:sz w:val="40"/>
                <w:szCs w:val="40"/>
                <w:u w:val="none"/>
                <w:shd w:fill="auto" w:val="clear"/>
                <w:vertAlign w:val="baseline"/>
              </w:rPr>
            </w:pPr>
            <w:r w:rsidDel="00000000" w:rsidR="00000000" w:rsidRPr="00000000">
              <w:rPr>
                <w:b w:val="1"/>
                <w:sz w:val="40"/>
                <w:szCs w:val="40"/>
                <w:rtl w:val="0"/>
              </w:rPr>
              <w:t xml:space="preserve">O</w:t>
            </w:r>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b w:val="1"/>
                <w:i w:val="0"/>
                <w:smallCaps w:val="0"/>
                <w:strike w:val="0"/>
                <w:color w:val="000000"/>
                <w:sz w:val="40"/>
                <w:szCs w:val="40"/>
                <w:u w:val="none"/>
                <w:shd w:fill="auto" w:val="clear"/>
                <w:vertAlign w:val="baseline"/>
              </w:rPr>
            </w:pPr>
            <w:r w:rsidDel="00000000" w:rsidR="00000000" w:rsidRPr="00000000">
              <w:rPr>
                <w:b w:val="1"/>
                <w:sz w:val="40"/>
                <w:szCs w:val="40"/>
                <w:rtl w:val="0"/>
              </w:rPr>
              <w:t xml:space="preserve">N</w:t>
            </w:r>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b w:val="1"/>
                <w:i w:val="0"/>
                <w:smallCaps w:val="0"/>
                <w:strike w:val="0"/>
                <w:color w:val="000000"/>
                <w:sz w:val="40"/>
                <w:szCs w:val="40"/>
                <w:u w:val="none"/>
                <w:shd w:fill="auto" w:val="clear"/>
                <w:vertAlign w:val="baseline"/>
              </w:rPr>
            </w:pPr>
            <w:r w:rsidDel="00000000" w:rsidR="00000000" w:rsidRPr="00000000">
              <w:rPr>
                <w:b w:val="1"/>
                <w:sz w:val="40"/>
                <w:szCs w:val="40"/>
                <w:rtl w:val="0"/>
              </w:rPr>
              <w:t xml:space="preserve">I</w:t>
            </w:r>
            <w:r w:rsidDel="00000000" w:rsidR="00000000" w:rsidRPr="00000000">
              <w:rPr>
                <w:rtl w:val="0"/>
              </w:rPr>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b w:val="1"/>
                <w:i w:val="0"/>
                <w:smallCaps w:val="0"/>
                <w:strike w:val="0"/>
                <w:color w:val="000000"/>
                <w:sz w:val="40"/>
                <w:szCs w:val="40"/>
                <w:u w:val="none"/>
                <w:shd w:fill="auto" w:val="clear"/>
                <w:vertAlign w:val="baseline"/>
              </w:rPr>
            </w:pPr>
            <w:r w:rsidDel="00000000" w:rsidR="00000000" w:rsidRPr="00000000">
              <w:rPr>
                <w:b w:val="1"/>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b w:val="1"/>
                <w:i w:val="0"/>
                <w:smallCaps w:val="0"/>
                <w:strike w:val="0"/>
                <w:color w:val="000000"/>
                <w:sz w:val="40"/>
                <w:szCs w:val="40"/>
                <w:u w:val="none"/>
                <w:shd w:fill="auto" w:val="clear"/>
                <w:vertAlign w:val="baseline"/>
              </w:rPr>
            </w:pPr>
            <w:r w:rsidDel="00000000" w:rsidR="00000000" w:rsidRPr="00000000">
              <w:rPr>
                <w:b w:val="1"/>
                <w:sz w:val="40"/>
                <w:szCs w:val="40"/>
                <w:rtl w:val="0"/>
              </w:rPr>
              <w:t xml:space="preserve">D</w:t>
            </w:r>
            <w:r w:rsidDel="00000000" w:rsidR="00000000" w:rsidRPr="00000000">
              <w:rPr>
                <w:rtl w:val="0"/>
              </w:rPr>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b w:val="1"/>
                <w:i w:val="0"/>
                <w:smallCaps w:val="0"/>
                <w:strike w:val="0"/>
                <w:color w:val="000000"/>
                <w:sz w:val="40"/>
                <w:szCs w:val="40"/>
                <w:u w:val="none"/>
                <w:shd w:fill="auto" w:val="clear"/>
                <w:vertAlign w:val="baseline"/>
              </w:rPr>
            </w:pPr>
            <w:r w:rsidDel="00000000" w:rsidR="00000000" w:rsidRPr="00000000">
              <w:rPr>
                <w:b w:val="1"/>
                <w:sz w:val="40"/>
                <w:szCs w:val="40"/>
                <w:rtl w:val="0"/>
              </w:rPr>
              <w:t xml:space="preserve">I</w:t>
            </w:r>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b w:val="1"/>
                <w:sz w:val="40"/>
                <w:szCs w:val="40"/>
              </w:rPr>
            </w:pPr>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b w:val="1"/>
                <w:i w:val="0"/>
                <w:smallCaps w:val="0"/>
                <w:strike w:val="0"/>
                <w:color w:val="000000"/>
                <w:sz w:val="40"/>
                <w:szCs w:val="40"/>
                <w:u w:val="none"/>
                <w:shd w:fill="auto" w:val="clear"/>
                <w:vertAlign w:val="baseline"/>
              </w:rPr>
            </w:pPr>
            <w:r w:rsidDel="00000000" w:rsidR="00000000" w:rsidRPr="00000000">
              <w:rPr>
                <w:b w:val="1"/>
                <w:sz w:val="40"/>
                <w:szCs w:val="40"/>
                <w:rtl w:val="0"/>
              </w:rPr>
              <w:t xml:space="preserve"> I</w:t>
            </w:r>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b w:val="1"/>
                <w:i w:val="0"/>
                <w:smallCaps w:val="0"/>
                <w:strike w:val="0"/>
                <w:color w:val="000000"/>
                <w:sz w:val="40"/>
                <w:szCs w:val="40"/>
                <w:u w:val="none"/>
                <w:shd w:fill="auto" w:val="clear"/>
                <w:vertAlign w:val="baseline"/>
              </w:rPr>
            </w:pPr>
            <w:r w:rsidDel="00000000" w:rsidR="00000000" w:rsidRPr="00000000">
              <w:rPr>
                <w:b w:val="1"/>
                <w:sz w:val="40"/>
                <w:szCs w:val="40"/>
                <w:rtl w:val="0"/>
              </w:rPr>
              <w:t xml:space="preserve">N</w:t>
            </w:r>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b w:val="1"/>
                <w:i w:val="0"/>
                <w:smallCaps w:val="0"/>
                <w:strike w:val="0"/>
                <w:color w:val="000000"/>
                <w:sz w:val="40"/>
                <w:szCs w:val="40"/>
                <w:u w:val="none"/>
                <w:shd w:fill="auto" w:val="clear"/>
                <w:vertAlign w:val="baseline"/>
              </w:rPr>
            </w:pPr>
            <w:r w:rsidDel="00000000" w:rsidR="00000000" w:rsidRPr="00000000">
              <w:rPr>
                <w:b w:val="1"/>
                <w:sz w:val="40"/>
                <w:szCs w:val="40"/>
                <w:rtl w:val="0"/>
              </w:rPr>
              <w:t xml:space="preserve">T</w:t>
            </w:r>
            <w:r w:rsidDel="00000000" w:rsidR="00000000" w:rsidRPr="00000000">
              <w:rPr>
                <w:rtl w:val="0"/>
              </w:rPr>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b w:val="1"/>
                <w:i w:val="0"/>
                <w:smallCaps w:val="0"/>
                <w:strike w:val="0"/>
                <w:color w:val="000000"/>
                <w:sz w:val="40"/>
                <w:szCs w:val="40"/>
                <w:u w:val="none"/>
                <w:shd w:fill="auto" w:val="clear"/>
                <w:vertAlign w:val="baseline"/>
              </w:rPr>
            </w:pPr>
            <w:r w:rsidDel="00000000" w:rsidR="00000000" w:rsidRPr="00000000">
              <w:rPr>
                <w:b w:val="1"/>
                <w:sz w:val="40"/>
                <w:szCs w:val="40"/>
                <w:rtl w:val="0"/>
              </w:rPr>
              <w:t xml:space="preserve">E</w:t>
            </w:r>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b w:val="1"/>
                <w:i w:val="0"/>
                <w:smallCaps w:val="0"/>
                <w:strike w:val="0"/>
                <w:color w:val="000000"/>
                <w:sz w:val="40"/>
                <w:szCs w:val="40"/>
                <w:u w:val="none"/>
                <w:shd w:fill="auto" w:val="clear"/>
                <w:vertAlign w:val="baseline"/>
              </w:rPr>
            </w:pPr>
            <w:r w:rsidDel="00000000" w:rsidR="00000000" w:rsidRPr="00000000">
              <w:rPr>
                <w:b w:val="1"/>
                <w:sz w:val="40"/>
                <w:szCs w:val="40"/>
                <w:rtl w:val="0"/>
              </w:rPr>
              <w:t xml:space="preserve">R</w:t>
            </w:r>
            <w:r w:rsidDel="00000000" w:rsidR="00000000" w:rsidRPr="00000000">
              <w:rPr>
                <w:rtl w:val="0"/>
              </w:rPr>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b w:val="1"/>
                <w:i w:val="0"/>
                <w:smallCaps w:val="0"/>
                <w:strike w:val="0"/>
                <w:color w:val="000000"/>
                <w:sz w:val="40"/>
                <w:szCs w:val="40"/>
                <w:u w:val="none"/>
                <w:shd w:fill="auto" w:val="clear"/>
                <w:vertAlign w:val="baseline"/>
              </w:rPr>
            </w:pPr>
            <w:r w:rsidDel="00000000" w:rsidR="00000000" w:rsidRPr="00000000">
              <w:rPr>
                <w:b w:val="1"/>
                <w:sz w:val="40"/>
                <w:szCs w:val="40"/>
                <w:rtl w:val="0"/>
              </w:rPr>
              <w:t xml:space="preserve">V</w:t>
            </w:r>
            <w:r w:rsidDel="00000000" w:rsidR="00000000" w:rsidRPr="00000000">
              <w:rPr>
                <w:rtl w:val="0"/>
              </w:rPr>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b w:val="1"/>
                <w:i w:val="0"/>
                <w:smallCaps w:val="0"/>
                <w:strike w:val="0"/>
                <w:color w:val="000000"/>
                <w:sz w:val="40"/>
                <w:szCs w:val="40"/>
                <w:u w:val="none"/>
                <w:shd w:fill="auto" w:val="clear"/>
                <w:vertAlign w:val="baseline"/>
              </w:rPr>
            </w:pPr>
            <w:r w:rsidDel="00000000" w:rsidR="00000000" w:rsidRPr="00000000">
              <w:rPr>
                <w:b w:val="1"/>
                <w:sz w:val="40"/>
                <w:szCs w:val="40"/>
                <w:rtl w:val="0"/>
              </w:rPr>
              <w:t xml:space="preserve">E</w:t>
            </w:r>
            <w:r w:rsidDel="00000000" w:rsidR="00000000" w:rsidRPr="00000000">
              <w:rPr>
                <w:rtl w:val="0"/>
              </w:rPr>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b w:val="1"/>
                <w:i w:val="0"/>
                <w:smallCaps w:val="0"/>
                <w:strike w:val="0"/>
                <w:color w:val="000000"/>
                <w:sz w:val="40"/>
                <w:szCs w:val="40"/>
                <w:u w:val="none"/>
                <w:shd w:fill="auto" w:val="clear"/>
                <w:vertAlign w:val="baseline"/>
              </w:rPr>
            </w:pPr>
            <w:r w:rsidDel="00000000" w:rsidR="00000000" w:rsidRPr="00000000">
              <w:rPr>
                <w:b w:val="1"/>
                <w:sz w:val="40"/>
                <w:szCs w:val="40"/>
                <w:rtl w:val="0"/>
              </w:rPr>
              <w:t xml:space="preserve">N</w:t>
            </w:r>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b w:val="1"/>
                <w:i w:val="0"/>
                <w:smallCaps w:val="0"/>
                <w:strike w:val="0"/>
                <w:color w:val="000000"/>
                <w:sz w:val="40"/>
                <w:szCs w:val="40"/>
                <w:u w:val="none"/>
                <w:shd w:fill="auto" w:val="clear"/>
                <w:vertAlign w:val="baseline"/>
              </w:rPr>
            </w:pPr>
            <w:r w:rsidDel="00000000" w:rsidR="00000000" w:rsidRPr="00000000">
              <w:rPr>
                <w:b w:val="1"/>
                <w:sz w:val="40"/>
                <w:szCs w:val="40"/>
                <w:rtl w:val="0"/>
              </w:rPr>
              <w:t xml:space="preserve">T</w:t>
            </w:r>
            <w:r w:rsidDel="00000000" w:rsidR="00000000" w:rsidRPr="00000000">
              <w:rPr>
                <w:rtl w:val="0"/>
              </w:rPr>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b w:val="1"/>
                <w:i w:val="0"/>
                <w:smallCaps w:val="0"/>
                <w:strike w:val="0"/>
                <w:color w:val="000000"/>
                <w:sz w:val="52"/>
                <w:szCs w:val="52"/>
                <w:u w:val="none"/>
                <w:shd w:fill="auto" w:val="clear"/>
                <w:vertAlign w:val="baseline"/>
              </w:rPr>
            </w:pPr>
            <w:r w:rsidDel="00000000" w:rsidR="00000000" w:rsidRPr="00000000">
              <w:rPr>
                <w:b w:val="1"/>
                <w:sz w:val="40"/>
                <w:szCs w:val="40"/>
                <w:rtl w:val="0"/>
              </w:rPr>
              <w:t xml:space="preserve">O</w:t>
            </w:r>
            <w:r w:rsidDel="00000000" w:rsidR="00000000" w:rsidRPr="00000000">
              <w:rPr>
                <w:rtl w:val="0"/>
              </w:rPr>
            </w:r>
          </w:p>
        </w:tc>
        <w:tc>
          <w:tcPr>
            <w:vAlign w:val="top"/>
          </w:tcPr>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Dimensione della relazione, dell’interazione e della socializzazione</w:t>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hanging="361"/>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Obiettivi prefissati</w:t>
            </w:r>
          </w:p>
          <w:p w:rsidR="00000000" w:rsidDel="00000000" w:rsidP="00000000" w:rsidRDefault="00000000" w:rsidRPr="00000000" w14:paraId="000000D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42"/>
              </w:tabs>
              <w:spacing w:after="0" w:before="240" w:line="240" w:lineRule="auto"/>
              <w:ind w:left="425"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33" w:right="0" w:hanging="361"/>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Obiettivi raggiunti</w:t>
            </w:r>
          </w:p>
          <w:p w:rsidR="00000000" w:rsidDel="00000000" w:rsidP="00000000" w:rsidRDefault="00000000" w:rsidRPr="00000000" w14:paraId="000000D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240" w:line="240" w:lineRule="auto"/>
              <w:ind w:left="496"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cantSplit w:val="1"/>
          <w:tblHeader w:val="0"/>
        </w:trPr>
        <w:tc>
          <w:tcPr>
            <w:vMerge w:val="continue"/>
            <w:vAlign w:val="top"/>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Dimensione della comunicazione e del linguaggio</w:t>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33" w:right="0" w:hanging="361"/>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Obiettivi prefissati</w:t>
            </w:r>
          </w:p>
          <w:p w:rsidR="00000000" w:rsidDel="00000000" w:rsidP="00000000" w:rsidRDefault="00000000" w:rsidRPr="00000000" w14:paraId="000000D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240" w:line="240" w:lineRule="auto"/>
              <w:ind w:left="425"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33" w:right="0" w:hanging="361"/>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Obiettivi raggiunti</w:t>
            </w:r>
          </w:p>
          <w:p w:rsidR="00000000" w:rsidDel="00000000" w:rsidP="00000000" w:rsidRDefault="00000000" w:rsidRPr="00000000" w14:paraId="000000D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240" w:line="240" w:lineRule="auto"/>
              <w:ind w:left="496"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cantSplit w:val="1"/>
          <w:tblHeader w:val="0"/>
        </w:trPr>
        <w:tc>
          <w:tcPr>
            <w:vMerge w:val="continue"/>
            <w:vAlign w:val="top"/>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Dimensione dell’autonomia e dell’orientamento</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33" w:right="0" w:hanging="361"/>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Obiettivi prefissati</w:t>
            </w:r>
          </w:p>
          <w:p w:rsidR="00000000" w:rsidDel="00000000" w:rsidP="00000000" w:rsidRDefault="00000000" w:rsidRPr="00000000" w14:paraId="000000E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240" w:line="240" w:lineRule="auto"/>
              <w:ind w:left="425"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33" w:right="0" w:hanging="361"/>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Obiettivi raggiunti</w:t>
            </w:r>
          </w:p>
          <w:p w:rsidR="00000000" w:rsidDel="00000000" w:rsidP="00000000" w:rsidRDefault="00000000" w:rsidRPr="00000000" w14:paraId="000000E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240" w:line="240" w:lineRule="auto"/>
              <w:ind w:left="496"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cantSplit w:val="1"/>
          <w:tblHeader w:val="0"/>
        </w:trPr>
        <w:tc>
          <w:tcPr>
            <w:vMerge w:val="continue"/>
            <w:vAlign w:val="top"/>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Dimensione cognitiva, neuropsicologica e dell’apprendimento</w:t>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33" w:right="0" w:hanging="361"/>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Obiettivi prefissati</w:t>
            </w:r>
          </w:p>
          <w:p w:rsidR="00000000" w:rsidDel="00000000" w:rsidP="00000000" w:rsidRDefault="00000000" w:rsidRPr="00000000" w14:paraId="000000F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240" w:line="240" w:lineRule="auto"/>
              <w:ind w:left="425"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33" w:right="0" w:hanging="361"/>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Obiettivi raggiunti</w:t>
            </w:r>
          </w:p>
          <w:p w:rsidR="00000000" w:rsidDel="00000000" w:rsidP="00000000" w:rsidRDefault="00000000" w:rsidRPr="00000000" w14:paraId="000000F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240" w:line="240" w:lineRule="auto"/>
              <w:ind w:left="496"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tbl>
      <w:tblPr>
        <w:tblStyle w:val="Table6"/>
        <w:tblpPr w:leftFromText="142" w:rightFromText="142" w:topFromText="0" w:bottomFromText="0" w:vertAnchor="text" w:horzAnchor="text" w:tblpX="-147" w:tblpY="224"/>
        <w:tblW w:w="10313.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95"/>
        <w:gridCol w:w="2153"/>
        <w:gridCol w:w="2923"/>
        <w:gridCol w:w="3042"/>
        <w:tblGridChange w:id="0">
          <w:tblGrid>
            <w:gridCol w:w="2195"/>
            <w:gridCol w:w="2153"/>
            <w:gridCol w:w="2923"/>
            <w:gridCol w:w="3042"/>
          </w:tblGrid>
        </w:tblGridChange>
      </w:tblGrid>
      <w:tr>
        <w:trPr>
          <w:cantSplit w:val="0"/>
          <w:tblHeader w:val="0"/>
        </w:trPr>
        <w:tc>
          <w:tcPr>
            <w:gridSpan w:val="4"/>
            <w:vAlign w:val="top"/>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33" w:right="0" w:hanging="361"/>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Interventi sul percorso curricolare</w:t>
            </w:r>
            <w:r w:rsidDel="00000000" w:rsidR="00000000" w:rsidRPr="00000000">
              <w:rPr>
                <w:rtl w:val="0"/>
              </w:rPr>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2"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 giudizi relativi al percorso curricolare sono stati compilati in occasione dello scrutinio del</w:t>
            </w:r>
            <w:r w:rsidDel="00000000" w:rsidR="00000000" w:rsidRPr="00000000">
              <w:rPr>
                <w:rFonts w:ascii="Calibri" w:cs="Calibri" w:eastAsia="Calibri" w:hAnsi="Calibri"/>
                <w:b w:val="0"/>
                <w:i w:val="0"/>
                <w:smallCaps w:val="0"/>
                <w:strike w:val="0"/>
                <w:color w:val="000000"/>
                <w:sz w:val="20"/>
                <w:szCs w:val="20"/>
                <w:u w:val="single"/>
                <w:shd w:fill="auto" w:val="clear"/>
                <w:vertAlign w:val="baseline"/>
                <w:rtl w:val="0"/>
              </w:rPr>
              <w:t xml:space="preserve"> ______________</w:t>
            </w:r>
            <w:r w:rsidDel="00000000" w:rsidR="00000000" w:rsidRPr="00000000">
              <w:rPr>
                <w:rtl w:val="0"/>
              </w:rPr>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2" w:right="0" w:firstLine="0"/>
              <w:jc w:val="both"/>
              <w:rPr>
                <w:rFonts w:ascii="Calibri" w:cs="Calibri" w:eastAsia="Calibri" w:hAnsi="Calibri"/>
                <w:b w:val="0"/>
                <w:i w:val="0"/>
                <w:smallCaps w:val="0"/>
                <w:strike w:val="0"/>
                <w:color w:val="000000"/>
                <w:sz w:val="12"/>
                <w:szCs w:val="12"/>
                <w:u w:val="none"/>
                <w:shd w:fill="auto" w:val="clear"/>
                <w:vertAlign w:val="baseline"/>
              </w:rPr>
            </w:pPr>
            <w:r w:rsidDel="00000000" w:rsidR="00000000" w:rsidRPr="00000000">
              <w:rPr>
                <w:rtl w:val="0"/>
              </w:rPr>
            </w:r>
          </w:p>
        </w:tc>
      </w:tr>
      <w:tr>
        <w:trPr>
          <w:cantSplit w:val="1"/>
          <w:trHeight w:val="850" w:hRule="atLeast"/>
          <w:tblHeader w:val="0"/>
        </w:trPr>
        <w:tc>
          <w:tcPr>
            <w:vMerge w:val="restart"/>
            <w:tcBorders>
              <w:bottom w:color="000000" w:space="0" w:sz="4" w:val="single"/>
            </w:tcBorders>
            <w:vAlign w:val="center"/>
          </w:tcPr>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40"/>
                <w:szCs w:val="40"/>
                <w:u w:val="none"/>
                <w:shd w:fill="auto" w:val="clear"/>
                <w:vertAlign w:val="baseline"/>
              </w:rPr>
            </w:pPr>
            <w:r w:rsidDel="00000000" w:rsidR="00000000" w:rsidRPr="00000000">
              <w:rPr>
                <w:rFonts w:ascii="Calibri" w:cs="Calibri" w:eastAsia="Calibri" w:hAnsi="Calibri"/>
                <w:b w:val="1"/>
                <w:i w:val="0"/>
                <w:smallCaps w:val="0"/>
                <w:strike w:val="0"/>
                <w:color w:val="000000"/>
                <w:sz w:val="40"/>
                <w:szCs w:val="40"/>
                <w:u w:val="none"/>
                <w:shd w:fill="auto" w:val="clear"/>
                <w:vertAlign w:val="baseline"/>
                <w:rtl w:val="0"/>
              </w:rPr>
              <w:t xml:space="preserve">P</w:t>
            </w:r>
            <w:r w:rsidDel="00000000" w:rsidR="00000000" w:rsidRPr="00000000">
              <w:rPr>
                <w:rtl w:val="0"/>
              </w:rPr>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40"/>
                <w:szCs w:val="40"/>
                <w:u w:val="none"/>
                <w:shd w:fill="auto" w:val="clear"/>
                <w:vertAlign w:val="baseline"/>
              </w:rPr>
            </w:pPr>
            <w:r w:rsidDel="00000000" w:rsidR="00000000" w:rsidRPr="00000000">
              <w:rPr>
                <w:rFonts w:ascii="Calibri" w:cs="Calibri" w:eastAsia="Calibri" w:hAnsi="Calibri"/>
                <w:b w:val="1"/>
                <w:i w:val="0"/>
                <w:smallCaps w:val="0"/>
                <w:strike w:val="0"/>
                <w:color w:val="000000"/>
                <w:sz w:val="40"/>
                <w:szCs w:val="40"/>
                <w:u w:val="none"/>
                <w:shd w:fill="auto" w:val="clear"/>
                <w:vertAlign w:val="baseline"/>
                <w:rtl w:val="0"/>
              </w:rPr>
              <w:t xml:space="preserve">E</w:t>
            </w:r>
            <w:r w:rsidDel="00000000" w:rsidR="00000000" w:rsidRPr="00000000">
              <w:rPr>
                <w:rtl w:val="0"/>
              </w:rPr>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40"/>
                <w:szCs w:val="40"/>
                <w:u w:val="none"/>
                <w:shd w:fill="auto" w:val="clear"/>
                <w:vertAlign w:val="baseline"/>
              </w:rPr>
            </w:pPr>
            <w:r w:rsidDel="00000000" w:rsidR="00000000" w:rsidRPr="00000000">
              <w:rPr>
                <w:rFonts w:ascii="Calibri" w:cs="Calibri" w:eastAsia="Calibri" w:hAnsi="Calibri"/>
                <w:b w:val="1"/>
                <w:i w:val="0"/>
                <w:smallCaps w:val="0"/>
                <w:strike w:val="0"/>
                <w:color w:val="000000"/>
                <w:sz w:val="40"/>
                <w:szCs w:val="40"/>
                <w:u w:val="none"/>
                <w:shd w:fill="auto" w:val="clear"/>
                <w:vertAlign w:val="baseline"/>
                <w:rtl w:val="0"/>
              </w:rPr>
              <w:t xml:space="preserve">R</w:t>
            </w:r>
            <w:r w:rsidDel="00000000" w:rsidR="00000000" w:rsidRPr="00000000">
              <w:rPr>
                <w:rtl w:val="0"/>
              </w:rPr>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40"/>
                <w:szCs w:val="40"/>
                <w:u w:val="none"/>
                <w:shd w:fill="auto" w:val="clear"/>
                <w:vertAlign w:val="baseline"/>
              </w:rPr>
            </w:pPr>
            <w:r w:rsidDel="00000000" w:rsidR="00000000" w:rsidRPr="00000000">
              <w:rPr>
                <w:rFonts w:ascii="Calibri" w:cs="Calibri" w:eastAsia="Calibri" w:hAnsi="Calibri"/>
                <w:b w:val="1"/>
                <w:i w:val="0"/>
                <w:smallCaps w:val="0"/>
                <w:strike w:val="0"/>
                <w:color w:val="000000"/>
                <w:sz w:val="40"/>
                <w:szCs w:val="40"/>
                <w:u w:val="none"/>
                <w:shd w:fill="auto" w:val="clear"/>
                <w:vertAlign w:val="baseline"/>
                <w:rtl w:val="0"/>
              </w:rPr>
              <w:t xml:space="preserve">C</w:t>
            </w:r>
            <w:r w:rsidDel="00000000" w:rsidR="00000000" w:rsidRPr="00000000">
              <w:rPr>
                <w:rtl w:val="0"/>
              </w:rPr>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40"/>
                <w:szCs w:val="40"/>
                <w:u w:val="none"/>
                <w:shd w:fill="auto" w:val="clear"/>
                <w:vertAlign w:val="baseline"/>
              </w:rPr>
            </w:pPr>
            <w:r w:rsidDel="00000000" w:rsidR="00000000" w:rsidRPr="00000000">
              <w:rPr>
                <w:rFonts w:ascii="Calibri" w:cs="Calibri" w:eastAsia="Calibri" w:hAnsi="Calibri"/>
                <w:b w:val="1"/>
                <w:i w:val="0"/>
                <w:smallCaps w:val="0"/>
                <w:strike w:val="0"/>
                <w:color w:val="000000"/>
                <w:sz w:val="40"/>
                <w:szCs w:val="40"/>
                <w:u w:val="none"/>
                <w:shd w:fill="auto" w:val="clear"/>
                <w:vertAlign w:val="baseline"/>
                <w:rtl w:val="0"/>
              </w:rPr>
              <w:t xml:space="preserve">O</w:t>
            </w:r>
            <w:r w:rsidDel="00000000" w:rsidR="00000000" w:rsidRPr="00000000">
              <w:rPr>
                <w:rtl w:val="0"/>
              </w:rPr>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40"/>
                <w:szCs w:val="40"/>
                <w:u w:val="none"/>
                <w:shd w:fill="auto" w:val="clear"/>
                <w:vertAlign w:val="baseline"/>
              </w:rPr>
            </w:pPr>
            <w:r w:rsidDel="00000000" w:rsidR="00000000" w:rsidRPr="00000000">
              <w:rPr>
                <w:rFonts w:ascii="Calibri" w:cs="Calibri" w:eastAsia="Calibri" w:hAnsi="Calibri"/>
                <w:b w:val="1"/>
                <w:i w:val="0"/>
                <w:smallCaps w:val="0"/>
                <w:strike w:val="0"/>
                <w:color w:val="000000"/>
                <w:sz w:val="40"/>
                <w:szCs w:val="40"/>
                <w:u w:val="none"/>
                <w:shd w:fill="auto" w:val="clear"/>
                <w:vertAlign w:val="baseline"/>
                <w:rtl w:val="0"/>
              </w:rPr>
              <w:t xml:space="preserve">R</w:t>
            </w:r>
            <w:r w:rsidDel="00000000" w:rsidR="00000000" w:rsidRPr="00000000">
              <w:rPr>
                <w:rtl w:val="0"/>
              </w:rPr>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40"/>
                <w:szCs w:val="40"/>
                <w:u w:val="none"/>
                <w:shd w:fill="auto" w:val="clear"/>
                <w:vertAlign w:val="baseline"/>
              </w:rPr>
            </w:pPr>
            <w:r w:rsidDel="00000000" w:rsidR="00000000" w:rsidRPr="00000000">
              <w:rPr>
                <w:rFonts w:ascii="Calibri" w:cs="Calibri" w:eastAsia="Calibri" w:hAnsi="Calibri"/>
                <w:b w:val="1"/>
                <w:i w:val="0"/>
                <w:smallCaps w:val="0"/>
                <w:strike w:val="0"/>
                <w:color w:val="000000"/>
                <w:sz w:val="40"/>
                <w:szCs w:val="40"/>
                <w:u w:val="none"/>
                <w:shd w:fill="auto" w:val="clear"/>
                <w:vertAlign w:val="baseline"/>
                <w:rtl w:val="0"/>
              </w:rPr>
              <w:t xml:space="preserve">S</w:t>
            </w:r>
            <w:r w:rsidDel="00000000" w:rsidR="00000000" w:rsidRPr="00000000">
              <w:rPr>
                <w:rtl w:val="0"/>
              </w:rPr>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40"/>
                <w:szCs w:val="40"/>
                <w:u w:val="none"/>
                <w:shd w:fill="auto" w:val="clear"/>
                <w:vertAlign w:val="baseline"/>
              </w:rPr>
            </w:pPr>
            <w:r w:rsidDel="00000000" w:rsidR="00000000" w:rsidRPr="00000000">
              <w:rPr>
                <w:rFonts w:ascii="Calibri" w:cs="Calibri" w:eastAsia="Calibri" w:hAnsi="Calibri"/>
                <w:b w:val="1"/>
                <w:i w:val="0"/>
                <w:smallCaps w:val="0"/>
                <w:strike w:val="0"/>
                <w:color w:val="000000"/>
                <w:sz w:val="40"/>
                <w:szCs w:val="40"/>
                <w:u w:val="none"/>
                <w:shd w:fill="auto" w:val="clear"/>
                <w:vertAlign w:val="baseline"/>
                <w:rtl w:val="0"/>
              </w:rPr>
              <w:t xml:space="preserve">O </w:t>
            </w:r>
            <w:r w:rsidDel="00000000" w:rsidR="00000000" w:rsidRPr="00000000">
              <w:rPr>
                <w:rtl w:val="0"/>
              </w:rPr>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40"/>
                <w:szCs w:val="40"/>
                <w:u w:val="none"/>
                <w:shd w:fill="auto" w:val="clear"/>
                <w:vertAlign w:val="baseline"/>
              </w:rPr>
            </w:pPr>
            <w:r w:rsidDel="00000000" w:rsidR="00000000" w:rsidRPr="00000000">
              <w:rPr>
                <w:rFonts w:ascii="Calibri" w:cs="Calibri" w:eastAsia="Calibri" w:hAnsi="Calibri"/>
                <w:b w:val="1"/>
                <w:i w:val="0"/>
                <w:smallCaps w:val="0"/>
                <w:strike w:val="0"/>
                <w:color w:val="000000"/>
                <w:sz w:val="40"/>
                <w:szCs w:val="40"/>
                <w:u w:val="none"/>
                <w:shd w:fill="auto" w:val="clear"/>
                <w:vertAlign w:val="baseline"/>
                <w:rtl w:val="0"/>
              </w:rPr>
              <w:t xml:space="preserve">C</w:t>
            </w:r>
            <w:r w:rsidDel="00000000" w:rsidR="00000000" w:rsidRPr="00000000">
              <w:rPr>
                <w:rtl w:val="0"/>
              </w:rPr>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40"/>
                <w:szCs w:val="40"/>
                <w:u w:val="none"/>
                <w:shd w:fill="auto" w:val="clear"/>
                <w:vertAlign w:val="baseline"/>
              </w:rPr>
            </w:pPr>
            <w:r w:rsidDel="00000000" w:rsidR="00000000" w:rsidRPr="00000000">
              <w:rPr>
                <w:rFonts w:ascii="Calibri" w:cs="Calibri" w:eastAsia="Calibri" w:hAnsi="Calibri"/>
                <w:b w:val="1"/>
                <w:i w:val="0"/>
                <w:smallCaps w:val="0"/>
                <w:strike w:val="0"/>
                <w:color w:val="000000"/>
                <w:sz w:val="40"/>
                <w:szCs w:val="40"/>
                <w:u w:val="none"/>
                <w:shd w:fill="auto" w:val="clear"/>
                <w:vertAlign w:val="baseline"/>
                <w:rtl w:val="0"/>
              </w:rPr>
              <w:t xml:space="preserve">U</w:t>
            </w:r>
            <w:r w:rsidDel="00000000" w:rsidR="00000000" w:rsidRPr="00000000">
              <w:rPr>
                <w:rtl w:val="0"/>
              </w:rPr>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40"/>
                <w:szCs w:val="40"/>
                <w:u w:val="none"/>
                <w:shd w:fill="auto" w:val="clear"/>
                <w:vertAlign w:val="baseline"/>
              </w:rPr>
            </w:pPr>
            <w:r w:rsidDel="00000000" w:rsidR="00000000" w:rsidRPr="00000000">
              <w:rPr>
                <w:rFonts w:ascii="Calibri" w:cs="Calibri" w:eastAsia="Calibri" w:hAnsi="Calibri"/>
                <w:b w:val="1"/>
                <w:i w:val="0"/>
                <w:smallCaps w:val="0"/>
                <w:strike w:val="0"/>
                <w:color w:val="000000"/>
                <w:sz w:val="40"/>
                <w:szCs w:val="40"/>
                <w:u w:val="none"/>
                <w:shd w:fill="auto" w:val="clear"/>
                <w:vertAlign w:val="baseline"/>
                <w:rtl w:val="0"/>
              </w:rPr>
              <w:t xml:space="preserve">R</w:t>
            </w:r>
            <w:r w:rsidDel="00000000" w:rsidR="00000000" w:rsidRPr="00000000">
              <w:rPr>
                <w:rtl w:val="0"/>
              </w:rPr>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40"/>
                <w:szCs w:val="40"/>
                <w:u w:val="none"/>
                <w:shd w:fill="auto" w:val="clear"/>
                <w:vertAlign w:val="baseline"/>
              </w:rPr>
            </w:pPr>
            <w:r w:rsidDel="00000000" w:rsidR="00000000" w:rsidRPr="00000000">
              <w:rPr>
                <w:rFonts w:ascii="Calibri" w:cs="Calibri" w:eastAsia="Calibri" w:hAnsi="Calibri"/>
                <w:b w:val="1"/>
                <w:i w:val="0"/>
                <w:smallCaps w:val="0"/>
                <w:strike w:val="0"/>
                <w:color w:val="000000"/>
                <w:sz w:val="40"/>
                <w:szCs w:val="40"/>
                <w:u w:val="none"/>
                <w:shd w:fill="auto" w:val="clear"/>
                <w:vertAlign w:val="baseline"/>
                <w:rtl w:val="0"/>
              </w:rPr>
              <w:t xml:space="preserve">R</w:t>
            </w:r>
            <w:r w:rsidDel="00000000" w:rsidR="00000000" w:rsidRPr="00000000">
              <w:rPr>
                <w:rtl w:val="0"/>
              </w:rPr>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40"/>
                <w:szCs w:val="40"/>
                <w:u w:val="none"/>
                <w:shd w:fill="auto" w:val="clear"/>
                <w:vertAlign w:val="baseline"/>
              </w:rPr>
            </w:pPr>
            <w:r w:rsidDel="00000000" w:rsidR="00000000" w:rsidRPr="00000000">
              <w:rPr>
                <w:rFonts w:ascii="Calibri" w:cs="Calibri" w:eastAsia="Calibri" w:hAnsi="Calibri"/>
                <w:b w:val="1"/>
                <w:i w:val="0"/>
                <w:smallCaps w:val="0"/>
                <w:strike w:val="0"/>
                <w:color w:val="000000"/>
                <w:sz w:val="40"/>
                <w:szCs w:val="40"/>
                <w:u w:val="none"/>
                <w:shd w:fill="auto" w:val="clear"/>
                <w:vertAlign w:val="baseline"/>
                <w:rtl w:val="0"/>
              </w:rPr>
              <w:t xml:space="preserve">I</w:t>
            </w:r>
            <w:r w:rsidDel="00000000" w:rsidR="00000000" w:rsidRPr="00000000">
              <w:rPr>
                <w:rtl w:val="0"/>
              </w:rPr>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40"/>
                <w:szCs w:val="40"/>
                <w:u w:val="none"/>
                <w:shd w:fill="auto" w:val="clear"/>
                <w:vertAlign w:val="baseline"/>
              </w:rPr>
            </w:pPr>
            <w:r w:rsidDel="00000000" w:rsidR="00000000" w:rsidRPr="00000000">
              <w:rPr>
                <w:rFonts w:ascii="Calibri" w:cs="Calibri" w:eastAsia="Calibri" w:hAnsi="Calibri"/>
                <w:b w:val="1"/>
                <w:i w:val="0"/>
                <w:smallCaps w:val="0"/>
                <w:strike w:val="0"/>
                <w:color w:val="000000"/>
                <w:sz w:val="40"/>
                <w:szCs w:val="40"/>
                <w:u w:val="none"/>
                <w:shd w:fill="auto" w:val="clear"/>
                <w:vertAlign w:val="baseline"/>
                <w:rtl w:val="0"/>
              </w:rPr>
              <w:t xml:space="preserve">C</w:t>
            </w:r>
            <w:r w:rsidDel="00000000" w:rsidR="00000000" w:rsidRPr="00000000">
              <w:rPr>
                <w:rtl w:val="0"/>
              </w:rPr>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40"/>
                <w:szCs w:val="40"/>
                <w:u w:val="none"/>
                <w:shd w:fill="auto" w:val="clear"/>
                <w:vertAlign w:val="baseline"/>
              </w:rPr>
            </w:pPr>
            <w:r w:rsidDel="00000000" w:rsidR="00000000" w:rsidRPr="00000000">
              <w:rPr>
                <w:rFonts w:ascii="Calibri" w:cs="Calibri" w:eastAsia="Calibri" w:hAnsi="Calibri"/>
                <w:b w:val="1"/>
                <w:i w:val="0"/>
                <w:smallCaps w:val="0"/>
                <w:strike w:val="0"/>
                <w:color w:val="000000"/>
                <w:sz w:val="40"/>
                <w:szCs w:val="40"/>
                <w:u w:val="none"/>
                <w:shd w:fill="auto" w:val="clear"/>
                <w:vertAlign w:val="baseline"/>
                <w:rtl w:val="0"/>
              </w:rPr>
              <w:t xml:space="preserve">O</w:t>
            </w:r>
            <w:r w:rsidDel="00000000" w:rsidR="00000000" w:rsidRPr="00000000">
              <w:rPr>
                <w:rtl w:val="0"/>
              </w:rPr>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40"/>
                <w:szCs w:val="40"/>
                <w:u w:val="none"/>
                <w:shd w:fill="auto" w:val="clear"/>
                <w:vertAlign w:val="baseline"/>
              </w:rPr>
            </w:pPr>
            <w:r w:rsidDel="00000000" w:rsidR="00000000" w:rsidRPr="00000000">
              <w:rPr>
                <w:rFonts w:ascii="Calibri" w:cs="Calibri" w:eastAsia="Calibri" w:hAnsi="Calibri"/>
                <w:b w:val="1"/>
                <w:i w:val="0"/>
                <w:smallCaps w:val="0"/>
                <w:strike w:val="0"/>
                <w:color w:val="000000"/>
                <w:sz w:val="40"/>
                <w:szCs w:val="40"/>
                <w:u w:val="none"/>
                <w:shd w:fill="auto" w:val="clear"/>
                <w:vertAlign w:val="baseline"/>
                <w:rtl w:val="0"/>
              </w:rPr>
              <w:t xml:space="preserve">L</w:t>
            </w:r>
            <w:r w:rsidDel="00000000" w:rsidR="00000000" w:rsidRPr="00000000">
              <w:rPr>
                <w:rtl w:val="0"/>
              </w:rPr>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40"/>
                <w:szCs w:val="40"/>
                <w:u w:val="none"/>
                <w:shd w:fill="auto" w:val="clear"/>
                <w:vertAlign w:val="baseline"/>
              </w:rPr>
            </w:pPr>
            <w:r w:rsidDel="00000000" w:rsidR="00000000" w:rsidRPr="00000000">
              <w:rPr>
                <w:rFonts w:ascii="Calibri" w:cs="Calibri" w:eastAsia="Calibri" w:hAnsi="Calibri"/>
                <w:b w:val="1"/>
                <w:i w:val="0"/>
                <w:smallCaps w:val="0"/>
                <w:strike w:val="0"/>
                <w:color w:val="000000"/>
                <w:sz w:val="40"/>
                <w:szCs w:val="40"/>
                <w:u w:val="none"/>
                <w:shd w:fill="auto" w:val="clear"/>
                <w:vertAlign w:val="baseline"/>
                <w:rtl w:val="0"/>
              </w:rPr>
              <w:t xml:space="preserve">A</w:t>
            </w:r>
            <w:r w:rsidDel="00000000" w:rsidR="00000000" w:rsidRPr="00000000">
              <w:rPr>
                <w:rtl w:val="0"/>
              </w:rPr>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40"/>
                <w:szCs w:val="40"/>
                <w:u w:val="none"/>
                <w:shd w:fill="auto" w:val="clear"/>
                <w:vertAlign w:val="baseline"/>
              </w:rPr>
            </w:pPr>
            <w:r w:rsidDel="00000000" w:rsidR="00000000" w:rsidRPr="00000000">
              <w:rPr>
                <w:rFonts w:ascii="Calibri" w:cs="Calibri" w:eastAsia="Calibri" w:hAnsi="Calibri"/>
                <w:b w:val="1"/>
                <w:i w:val="0"/>
                <w:smallCaps w:val="0"/>
                <w:strike w:val="0"/>
                <w:color w:val="000000"/>
                <w:sz w:val="40"/>
                <w:szCs w:val="40"/>
                <w:u w:val="none"/>
                <w:shd w:fill="auto" w:val="clear"/>
                <w:vertAlign w:val="baseline"/>
                <w:rtl w:val="0"/>
              </w:rPr>
              <w:t xml:space="preserve">R</w:t>
            </w:r>
            <w:r w:rsidDel="00000000" w:rsidR="00000000" w:rsidRPr="00000000">
              <w:rPr>
                <w:rtl w:val="0"/>
              </w:rPr>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40"/>
                <w:szCs w:val="40"/>
                <w:u w:val="none"/>
                <w:shd w:fill="auto" w:val="clear"/>
                <w:vertAlign w:val="baseline"/>
                <w:rtl w:val="0"/>
              </w:rPr>
              <w:t xml:space="preserve">E</w:t>
            </w: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Disciplina:</w:t>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ITALIANO</w:t>
            </w:r>
          </w:p>
        </w:tc>
        <w:tc>
          <w:tcPr>
            <w:tcBorders>
              <w:bottom w:color="000000" w:space="0" w:sz="4" w:val="single"/>
            </w:tcBorders>
            <w:vAlign w:val="top"/>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hanging="361"/>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t xml:space="preserve">VOTO</w:t>
            </w:r>
            <w:r w:rsidDel="00000000" w:rsidR="00000000" w:rsidRPr="00000000">
              <w:rPr>
                <w:rtl w:val="0"/>
              </w:rPr>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hanging="361"/>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33" w:right="0" w:hanging="361"/>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NOTE</w:t>
            </w:r>
          </w:p>
        </w:tc>
      </w:tr>
      <w:tr>
        <w:trPr>
          <w:cantSplit w:val="1"/>
          <w:trHeight w:val="850" w:hRule="atLeast"/>
          <w:tblHeader w:val="0"/>
        </w:trPr>
        <w:tc>
          <w:tcPr>
            <w:vMerge w:val="continue"/>
            <w:tcBorders>
              <w:bottom w:color="000000" w:space="0" w:sz="4" w:val="single"/>
            </w:tcBorders>
            <w:vAlign w:val="center"/>
          </w:tcPr>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20">
            <w:pPr>
              <w:jc w:val="center"/>
              <w:rPr/>
            </w:pPr>
            <w:r w:rsidDel="00000000" w:rsidR="00000000" w:rsidRPr="00000000">
              <w:rPr>
                <w:rtl w:val="0"/>
              </w:rPr>
            </w:r>
          </w:p>
          <w:p w:rsidR="00000000" w:rsidDel="00000000" w:rsidP="00000000" w:rsidRDefault="00000000" w:rsidRPr="00000000" w14:paraId="00000121">
            <w:pPr>
              <w:rPr/>
            </w:pPr>
            <w:r w:rsidDel="00000000" w:rsidR="00000000" w:rsidRPr="00000000">
              <w:rPr>
                <w:rtl w:val="0"/>
              </w:rPr>
              <w:t xml:space="preserve">Disciplina:</w:t>
            </w:r>
          </w:p>
          <w:p w:rsidR="00000000" w:rsidDel="00000000" w:rsidP="00000000" w:rsidRDefault="00000000" w:rsidRPr="00000000" w14:paraId="00000122">
            <w:pPr>
              <w:rPr/>
            </w:pPr>
            <w:r w:rsidDel="00000000" w:rsidR="00000000" w:rsidRPr="00000000">
              <w:rPr>
                <w:rtl w:val="0"/>
              </w:rPr>
              <w:t xml:space="preserve">STORIA</w:t>
            </w:r>
          </w:p>
          <w:p w:rsidR="00000000" w:rsidDel="00000000" w:rsidP="00000000" w:rsidRDefault="00000000" w:rsidRPr="00000000" w14:paraId="00000123">
            <w:pPr>
              <w:jc w:val="center"/>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124">
            <w:pPr>
              <w:widowControl w:val="0"/>
              <w:spacing w:before="240" w:lineRule="auto"/>
              <w:ind w:left="719" w:hanging="1080"/>
              <w:jc w:val="center"/>
              <w:rPr/>
            </w:pPr>
            <w:r w:rsidDel="00000000" w:rsidR="00000000" w:rsidRPr="00000000">
              <w:rPr>
                <w:rtl w:val="0"/>
              </w:rPr>
              <w:t xml:space="preserve">VOTO</w:t>
            </w:r>
          </w:p>
          <w:p w:rsidR="00000000" w:rsidDel="00000000" w:rsidP="00000000" w:rsidRDefault="00000000" w:rsidRPr="00000000" w14:paraId="00000125">
            <w:pPr>
              <w:widowControl w:val="0"/>
              <w:spacing w:before="240" w:lineRule="auto"/>
              <w:ind w:left="719" w:hanging="1080"/>
              <w:jc w:val="center"/>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126">
            <w:pPr>
              <w:widowControl w:val="0"/>
              <w:spacing w:before="240" w:lineRule="auto"/>
              <w:ind w:left="933" w:hanging="361"/>
              <w:rPr/>
            </w:pPr>
            <w:r w:rsidDel="00000000" w:rsidR="00000000" w:rsidRPr="00000000">
              <w:rPr>
                <w:rtl w:val="0"/>
              </w:rPr>
              <w:t xml:space="preserve">           NOTE</w:t>
            </w:r>
          </w:p>
        </w:tc>
      </w:tr>
      <w:tr>
        <w:trPr>
          <w:cantSplit w:val="1"/>
          <w:trHeight w:val="850" w:hRule="atLeast"/>
          <w:tblHeader w:val="0"/>
        </w:trPr>
        <w:tc>
          <w:tcPr>
            <w:vMerge w:val="continue"/>
            <w:tcBorders>
              <w:bottom w:color="000000" w:space="0" w:sz="4" w:val="single"/>
            </w:tcBorders>
            <w:vAlign w:val="center"/>
          </w:tcPr>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28">
            <w:pPr>
              <w:rPr/>
            </w:pPr>
            <w:r w:rsidDel="00000000" w:rsidR="00000000" w:rsidRPr="00000000">
              <w:rPr>
                <w:rtl w:val="0"/>
              </w:rPr>
            </w:r>
          </w:p>
          <w:p w:rsidR="00000000" w:rsidDel="00000000" w:rsidP="00000000" w:rsidRDefault="00000000" w:rsidRPr="00000000" w14:paraId="00000129">
            <w:pPr>
              <w:rPr/>
            </w:pPr>
            <w:r w:rsidDel="00000000" w:rsidR="00000000" w:rsidRPr="00000000">
              <w:rPr>
                <w:rtl w:val="0"/>
              </w:rPr>
              <w:t xml:space="preserve">Disciplina:</w:t>
            </w:r>
          </w:p>
          <w:p w:rsidR="00000000" w:rsidDel="00000000" w:rsidP="00000000" w:rsidRDefault="00000000" w:rsidRPr="00000000" w14:paraId="0000012A">
            <w:pPr>
              <w:rPr/>
            </w:pPr>
            <w:r w:rsidDel="00000000" w:rsidR="00000000" w:rsidRPr="00000000">
              <w:rPr>
                <w:rtl w:val="0"/>
              </w:rPr>
              <w:t xml:space="preserve">GEOGRAFIA</w:t>
            </w:r>
          </w:p>
          <w:p w:rsidR="00000000" w:rsidDel="00000000" w:rsidP="00000000" w:rsidRDefault="00000000" w:rsidRPr="00000000" w14:paraId="0000012B">
            <w:pPr>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12C">
            <w:pPr>
              <w:widowControl w:val="0"/>
              <w:spacing w:before="240" w:lineRule="auto"/>
              <w:ind w:left="719" w:hanging="1080"/>
              <w:jc w:val="center"/>
              <w:rPr/>
            </w:pPr>
            <w:r w:rsidDel="00000000" w:rsidR="00000000" w:rsidRPr="00000000">
              <w:rPr>
                <w:rtl w:val="0"/>
              </w:rPr>
              <w:t xml:space="preserve">VOTO</w:t>
            </w:r>
          </w:p>
          <w:p w:rsidR="00000000" w:rsidDel="00000000" w:rsidP="00000000" w:rsidRDefault="00000000" w:rsidRPr="00000000" w14:paraId="0000012D">
            <w:pPr>
              <w:widowControl w:val="0"/>
              <w:spacing w:before="240" w:lineRule="auto"/>
              <w:ind w:left="719" w:hanging="1080"/>
              <w:jc w:val="center"/>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12E">
            <w:pPr>
              <w:widowControl w:val="0"/>
              <w:spacing w:before="240" w:lineRule="auto"/>
              <w:ind w:left="933" w:hanging="361"/>
              <w:rPr/>
            </w:pPr>
            <w:r w:rsidDel="00000000" w:rsidR="00000000" w:rsidRPr="00000000">
              <w:rPr>
                <w:rtl w:val="0"/>
              </w:rPr>
              <w:t xml:space="preserve">           NOTE</w:t>
            </w:r>
          </w:p>
        </w:tc>
      </w:tr>
      <w:tr>
        <w:trPr>
          <w:cantSplit w:val="1"/>
          <w:trHeight w:val="850" w:hRule="atLeast"/>
          <w:tblHeader w:val="0"/>
        </w:trPr>
        <w:tc>
          <w:tcPr>
            <w:vMerge w:val="continue"/>
            <w:tcBorders>
              <w:bottom w:color="000000" w:space="0" w:sz="4" w:val="single"/>
            </w:tcBorders>
            <w:vAlign w:val="center"/>
          </w:tcPr>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30">
            <w:pPr>
              <w:jc w:val="center"/>
              <w:rPr/>
            </w:pPr>
            <w:r w:rsidDel="00000000" w:rsidR="00000000" w:rsidRPr="00000000">
              <w:rPr>
                <w:rtl w:val="0"/>
              </w:rPr>
            </w:r>
          </w:p>
          <w:p w:rsidR="00000000" w:rsidDel="00000000" w:rsidP="00000000" w:rsidRDefault="00000000" w:rsidRPr="00000000" w14:paraId="00000131">
            <w:pPr>
              <w:rPr/>
            </w:pPr>
            <w:r w:rsidDel="00000000" w:rsidR="00000000" w:rsidRPr="00000000">
              <w:rPr>
                <w:rtl w:val="0"/>
              </w:rPr>
              <w:t xml:space="preserve">Disciplina:</w:t>
            </w:r>
          </w:p>
          <w:p w:rsidR="00000000" w:rsidDel="00000000" w:rsidP="00000000" w:rsidRDefault="00000000" w:rsidRPr="00000000" w14:paraId="00000132">
            <w:pPr>
              <w:rPr/>
            </w:pPr>
            <w:r w:rsidDel="00000000" w:rsidR="00000000" w:rsidRPr="00000000">
              <w:rPr>
                <w:rtl w:val="0"/>
              </w:rPr>
              <w:t xml:space="preserve">INGLESE</w:t>
            </w:r>
          </w:p>
          <w:p w:rsidR="00000000" w:rsidDel="00000000" w:rsidP="00000000" w:rsidRDefault="00000000" w:rsidRPr="00000000" w14:paraId="00000133">
            <w:pPr>
              <w:jc w:val="center"/>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134">
            <w:pPr>
              <w:widowControl w:val="0"/>
              <w:spacing w:before="240" w:lineRule="auto"/>
              <w:ind w:hanging="361"/>
              <w:jc w:val="center"/>
              <w:rPr/>
            </w:pPr>
            <w:r w:rsidDel="00000000" w:rsidR="00000000" w:rsidRPr="00000000">
              <w:rPr>
                <w:rtl w:val="0"/>
              </w:rPr>
              <w:t xml:space="preserve">VOTO</w:t>
            </w:r>
          </w:p>
          <w:p w:rsidR="00000000" w:rsidDel="00000000" w:rsidP="00000000" w:rsidRDefault="00000000" w:rsidRPr="00000000" w14:paraId="00000135">
            <w:pPr>
              <w:widowControl w:val="0"/>
              <w:spacing w:before="240" w:lineRule="auto"/>
              <w:ind w:hanging="361"/>
              <w:jc w:val="center"/>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136">
            <w:pPr>
              <w:widowControl w:val="0"/>
              <w:spacing w:before="240" w:lineRule="auto"/>
              <w:ind w:left="933" w:hanging="361"/>
              <w:rPr/>
            </w:pPr>
            <w:r w:rsidDel="00000000" w:rsidR="00000000" w:rsidRPr="00000000">
              <w:rPr>
                <w:rtl w:val="0"/>
              </w:rPr>
              <w:t xml:space="preserve">           NOTE</w:t>
            </w:r>
          </w:p>
        </w:tc>
      </w:tr>
      <w:tr>
        <w:trPr>
          <w:cantSplit w:val="1"/>
          <w:trHeight w:val="850" w:hRule="atLeast"/>
          <w:tblHeader w:val="0"/>
        </w:trPr>
        <w:tc>
          <w:tcPr>
            <w:vMerge w:val="continue"/>
            <w:tcBorders>
              <w:bottom w:color="000000" w:space="0" w:sz="4" w:val="single"/>
            </w:tcBorders>
            <w:vAlign w:val="center"/>
          </w:tcPr>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38">
            <w:pPr>
              <w:jc w:val="center"/>
              <w:rPr/>
            </w:pPr>
            <w:r w:rsidDel="00000000" w:rsidR="00000000" w:rsidRPr="00000000">
              <w:rPr>
                <w:rtl w:val="0"/>
              </w:rPr>
            </w:r>
          </w:p>
          <w:p w:rsidR="00000000" w:rsidDel="00000000" w:rsidP="00000000" w:rsidRDefault="00000000" w:rsidRPr="00000000" w14:paraId="00000139">
            <w:pPr>
              <w:rPr/>
            </w:pPr>
            <w:r w:rsidDel="00000000" w:rsidR="00000000" w:rsidRPr="00000000">
              <w:rPr>
                <w:rtl w:val="0"/>
              </w:rPr>
              <w:t xml:space="preserve">Disciplina:</w:t>
            </w:r>
          </w:p>
          <w:p w:rsidR="00000000" w:rsidDel="00000000" w:rsidP="00000000" w:rsidRDefault="00000000" w:rsidRPr="00000000" w14:paraId="0000013A">
            <w:pPr>
              <w:rPr/>
            </w:pPr>
            <w:r w:rsidDel="00000000" w:rsidR="00000000" w:rsidRPr="00000000">
              <w:rPr>
                <w:rtl w:val="0"/>
              </w:rPr>
              <w:t xml:space="preserve">SECONDA LINGUA COMUNITARIA</w:t>
            </w:r>
          </w:p>
          <w:p w:rsidR="00000000" w:rsidDel="00000000" w:rsidP="00000000" w:rsidRDefault="00000000" w:rsidRPr="00000000" w14:paraId="0000013B">
            <w:pPr>
              <w:jc w:val="center"/>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13C">
            <w:pPr>
              <w:widowControl w:val="0"/>
              <w:spacing w:before="240" w:lineRule="auto"/>
              <w:ind w:hanging="361"/>
              <w:jc w:val="center"/>
              <w:rPr/>
            </w:pPr>
            <w:r w:rsidDel="00000000" w:rsidR="00000000" w:rsidRPr="00000000">
              <w:rPr>
                <w:rtl w:val="0"/>
              </w:rPr>
              <w:t xml:space="preserve">VOTO</w:t>
            </w:r>
          </w:p>
          <w:p w:rsidR="00000000" w:rsidDel="00000000" w:rsidP="00000000" w:rsidRDefault="00000000" w:rsidRPr="00000000" w14:paraId="0000013D">
            <w:pPr>
              <w:widowControl w:val="0"/>
              <w:spacing w:before="240" w:lineRule="auto"/>
              <w:ind w:hanging="361"/>
              <w:jc w:val="center"/>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13E">
            <w:pPr>
              <w:widowControl w:val="0"/>
              <w:spacing w:before="240" w:lineRule="auto"/>
              <w:ind w:left="933" w:hanging="361"/>
              <w:rPr/>
            </w:pPr>
            <w:r w:rsidDel="00000000" w:rsidR="00000000" w:rsidRPr="00000000">
              <w:rPr>
                <w:rtl w:val="0"/>
              </w:rPr>
              <w:t xml:space="preserve">           NOTE</w:t>
            </w:r>
          </w:p>
        </w:tc>
      </w:tr>
      <w:tr>
        <w:trPr>
          <w:cantSplit w:val="1"/>
          <w:trHeight w:val="850" w:hRule="atLeast"/>
          <w:tblHeader w:val="0"/>
        </w:trPr>
        <w:tc>
          <w:tcPr>
            <w:vMerge w:val="continue"/>
            <w:tcBorders>
              <w:bottom w:color="000000" w:space="0" w:sz="4" w:val="single"/>
            </w:tcBorders>
            <w:vAlign w:val="center"/>
          </w:tcPr>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40">
            <w:pPr>
              <w:rPr/>
            </w:pPr>
            <w:r w:rsidDel="00000000" w:rsidR="00000000" w:rsidRPr="00000000">
              <w:rPr>
                <w:rtl w:val="0"/>
              </w:rPr>
            </w:r>
          </w:p>
          <w:p w:rsidR="00000000" w:rsidDel="00000000" w:rsidP="00000000" w:rsidRDefault="00000000" w:rsidRPr="00000000" w14:paraId="00000141">
            <w:pPr>
              <w:rPr/>
            </w:pPr>
            <w:r w:rsidDel="00000000" w:rsidR="00000000" w:rsidRPr="00000000">
              <w:rPr>
                <w:rtl w:val="0"/>
              </w:rPr>
              <w:t xml:space="preserve">Disciplina:</w:t>
            </w:r>
          </w:p>
          <w:p w:rsidR="00000000" w:rsidDel="00000000" w:rsidP="00000000" w:rsidRDefault="00000000" w:rsidRPr="00000000" w14:paraId="00000142">
            <w:pPr>
              <w:rPr/>
            </w:pPr>
            <w:r w:rsidDel="00000000" w:rsidR="00000000" w:rsidRPr="00000000">
              <w:rPr>
                <w:rtl w:val="0"/>
              </w:rPr>
              <w:t xml:space="preserve">MATEMATICA</w:t>
            </w:r>
          </w:p>
          <w:p w:rsidR="00000000" w:rsidDel="00000000" w:rsidP="00000000" w:rsidRDefault="00000000" w:rsidRPr="00000000" w14:paraId="00000143">
            <w:pPr>
              <w:jc w:val="center"/>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144">
            <w:pPr>
              <w:widowControl w:val="0"/>
              <w:spacing w:before="240" w:lineRule="auto"/>
              <w:ind w:left="719" w:hanging="1080"/>
              <w:jc w:val="center"/>
              <w:rPr/>
            </w:pPr>
            <w:r w:rsidDel="00000000" w:rsidR="00000000" w:rsidRPr="00000000">
              <w:rPr>
                <w:rtl w:val="0"/>
              </w:rPr>
              <w:t xml:space="preserve">VOTO</w:t>
            </w:r>
          </w:p>
          <w:p w:rsidR="00000000" w:rsidDel="00000000" w:rsidP="00000000" w:rsidRDefault="00000000" w:rsidRPr="00000000" w14:paraId="00000145">
            <w:pPr>
              <w:widowControl w:val="0"/>
              <w:spacing w:before="240" w:lineRule="auto"/>
              <w:ind w:left="719" w:hanging="1080"/>
              <w:jc w:val="center"/>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146">
            <w:pPr>
              <w:widowControl w:val="0"/>
              <w:spacing w:before="240" w:lineRule="auto"/>
              <w:ind w:left="933" w:hanging="361"/>
              <w:rPr/>
            </w:pPr>
            <w:r w:rsidDel="00000000" w:rsidR="00000000" w:rsidRPr="00000000">
              <w:rPr>
                <w:rtl w:val="0"/>
              </w:rPr>
              <w:t xml:space="preserve">           NOTE</w:t>
            </w:r>
          </w:p>
        </w:tc>
      </w:tr>
      <w:tr>
        <w:trPr>
          <w:cantSplit w:val="1"/>
          <w:trHeight w:val="850" w:hRule="atLeast"/>
          <w:tblHeader w:val="0"/>
        </w:trPr>
        <w:tc>
          <w:tcPr>
            <w:vMerge w:val="continue"/>
            <w:tcBorders>
              <w:bottom w:color="000000" w:space="0" w:sz="4" w:val="single"/>
            </w:tcBorders>
            <w:vAlign w:val="center"/>
          </w:tcPr>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48">
            <w:pPr>
              <w:rPr/>
            </w:pPr>
            <w:r w:rsidDel="00000000" w:rsidR="00000000" w:rsidRPr="00000000">
              <w:rPr>
                <w:rtl w:val="0"/>
              </w:rPr>
            </w:r>
          </w:p>
          <w:p w:rsidR="00000000" w:rsidDel="00000000" w:rsidP="00000000" w:rsidRDefault="00000000" w:rsidRPr="00000000" w14:paraId="00000149">
            <w:pPr>
              <w:rPr/>
            </w:pPr>
            <w:r w:rsidDel="00000000" w:rsidR="00000000" w:rsidRPr="00000000">
              <w:rPr>
                <w:rtl w:val="0"/>
              </w:rPr>
              <w:t xml:space="preserve">Disciplina:</w:t>
            </w:r>
          </w:p>
          <w:p w:rsidR="00000000" w:rsidDel="00000000" w:rsidP="00000000" w:rsidRDefault="00000000" w:rsidRPr="00000000" w14:paraId="0000014A">
            <w:pPr>
              <w:rPr/>
            </w:pPr>
            <w:r w:rsidDel="00000000" w:rsidR="00000000" w:rsidRPr="00000000">
              <w:rPr>
                <w:rtl w:val="0"/>
              </w:rPr>
              <w:t xml:space="preserve">SCIENZE </w:t>
            </w:r>
          </w:p>
          <w:p w:rsidR="00000000" w:rsidDel="00000000" w:rsidP="00000000" w:rsidRDefault="00000000" w:rsidRPr="00000000" w14:paraId="0000014B">
            <w:pPr>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14C">
            <w:pPr>
              <w:widowControl w:val="0"/>
              <w:spacing w:before="240" w:lineRule="auto"/>
              <w:ind w:left="719" w:hanging="1080"/>
              <w:jc w:val="center"/>
              <w:rPr/>
            </w:pPr>
            <w:r w:rsidDel="00000000" w:rsidR="00000000" w:rsidRPr="00000000">
              <w:rPr>
                <w:rtl w:val="0"/>
              </w:rPr>
              <w:t xml:space="preserve">VOTO</w:t>
            </w:r>
          </w:p>
          <w:p w:rsidR="00000000" w:rsidDel="00000000" w:rsidP="00000000" w:rsidRDefault="00000000" w:rsidRPr="00000000" w14:paraId="0000014D">
            <w:pPr>
              <w:widowControl w:val="0"/>
              <w:spacing w:before="240" w:lineRule="auto"/>
              <w:ind w:left="719" w:hanging="1080"/>
              <w:jc w:val="center"/>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14E">
            <w:pPr>
              <w:widowControl w:val="0"/>
              <w:spacing w:before="240" w:lineRule="auto"/>
              <w:ind w:left="933" w:hanging="361"/>
              <w:rPr/>
            </w:pPr>
            <w:r w:rsidDel="00000000" w:rsidR="00000000" w:rsidRPr="00000000">
              <w:rPr>
                <w:rtl w:val="0"/>
              </w:rPr>
              <w:t xml:space="preserve">           NOTE</w:t>
            </w:r>
          </w:p>
        </w:tc>
      </w:tr>
      <w:tr>
        <w:trPr>
          <w:cantSplit w:val="1"/>
          <w:trHeight w:val="850" w:hRule="atLeast"/>
          <w:tblHeader w:val="0"/>
        </w:trPr>
        <w:tc>
          <w:tcPr>
            <w:vMerge w:val="continue"/>
            <w:tcBorders>
              <w:bottom w:color="000000" w:space="0" w:sz="4" w:val="single"/>
            </w:tcBorders>
            <w:vAlign w:val="center"/>
          </w:tcPr>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50">
            <w:pPr>
              <w:rPr/>
            </w:pPr>
            <w:r w:rsidDel="00000000" w:rsidR="00000000" w:rsidRPr="00000000">
              <w:rPr>
                <w:rtl w:val="0"/>
              </w:rPr>
            </w:r>
          </w:p>
          <w:p w:rsidR="00000000" w:rsidDel="00000000" w:rsidP="00000000" w:rsidRDefault="00000000" w:rsidRPr="00000000" w14:paraId="00000151">
            <w:pPr>
              <w:rPr/>
            </w:pPr>
            <w:r w:rsidDel="00000000" w:rsidR="00000000" w:rsidRPr="00000000">
              <w:rPr>
                <w:rtl w:val="0"/>
              </w:rPr>
              <w:t xml:space="preserve">Disciplina:</w:t>
            </w:r>
          </w:p>
          <w:p w:rsidR="00000000" w:rsidDel="00000000" w:rsidP="00000000" w:rsidRDefault="00000000" w:rsidRPr="00000000" w14:paraId="00000152">
            <w:pPr>
              <w:rPr/>
            </w:pPr>
            <w:r w:rsidDel="00000000" w:rsidR="00000000" w:rsidRPr="00000000">
              <w:rPr>
                <w:rtl w:val="0"/>
              </w:rPr>
              <w:t xml:space="preserve">TECNOLOGIA</w:t>
            </w:r>
          </w:p>
          <w:p w:rsidR="00000000" w:rsidDel="00000000" w:rsidP="00000000" w:rsidRDefault="00000000" w:rsidRPr="00000000" w14:paraId="00000153">
            <w:pPr>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154">
            <w:pPr>
              <w:widowControl w:val="0"/>
              <w:spacing w:before="240" w:lineRule="auto"/>
              <w:ind w:left="719" w:hanging="1080"/>
              <w:jc w:val="center"/>
              <w:rPr/>
            </w:pPr>
            <w:r w:rsidDel="00000000" w:rsidR="00000000" w:rsidRPr="00000000">
              <w:rPr>
                <w:rtl w:val="0"/>
              </w:rPr>
              <w:t xml:space="preserve">VOTO</w:t>
            </w:r>
          </w:p>
          <w:p w:rsidR="00000000" w:rsidDel="00000000" w:rsidP="00000000" w:rsidRDefault="00000000" w:rsidRPr="00000000" w14:paraId="00000155">
            <w:pPr>
              <w:widowControl w:val="0"/>
              <w:spacing w:before="240" w:lineRule="auto"/>
              <w:ind w:left="719" w:hanging="1080"/>
              <w:jc w:val="center"/>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156">
            <w:pPr>
              <w:widowControl w:val="0"/>
              <w:spacing w:before="240" w:lineRule="auto"/>
              <w:ind w:left="933" w:hanging="361"/>
              <w:rPr/>
            </w:pPr>
            <w:r w:rsidDel="00000000" w:rsidR="00000000" w:rsidRPr="00000000">
              <w:rPr>
                <w:rtl w:val="0"/>
              </w:rPr>
              <w:t xml:space="preserve">           NOTE</w:t>
            </w:r>
          </w:p>
        </w:tc>
      </w:tr>
      <w:tr>
        <w:trPr>
          <w:cantSplit w:val="1"/>
          <w:trHeight w:val="850" w:hRule="atLeast"/>
          <w:tblHeader w:val="0"/>
        </w:trPr>
        <w:tc>
          <w:tcPr>
            <w:vMerge w:val="continue"/>
            <w:tcBorders>
              <w:bottom w:color="000000" w:space="0" w:sz="4" w:val="single"/>
            </w:tcBorders>
            <w:vAlign w:val="center"/>
          </w:tcPr>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58">
            <w:pPr>
              <w:rPr/>
            </w:pPr>
            <w:r w:rsidDel="00000000" w:rsidR="00000000" w:rsidRPr="00000000">
              <w:rPr>
                <w:rtl w:val="0"/>
              </w:rPr>
            </w:r>
          </w:p>
          <w:p w:rsidR="00000000" w:rsidDel="00000000" w:rsidP="00000000" w:rsidRDefault="00000000" w:rsidRPr="00000000" w14:paraId="00000159">
            <w:pPr>
              <w:rPr/>
            </w:pPr>
            <w:r w:rsidDel="00000000" w:rsidR="00000000" w:rsidRPr="00000000">
              <w:rPr>
                <w:rtl w:val="0"/>
              </w:rPr>
              <w:t xml:space="preserve">Disciplina:</w:t>
            </w:r>
          </w:p>
          <w:p w:rsidR="00000000" w:rsidDel="00000000" w:rsidP="00000000" w:rsidRDefault="00000000" w:rsidRPr="00000000" w14:paraId="0000015A">
            <w:pPr>
              <w:rPr/>
            </w:pPr>
            <w:r w:rsidDel="00000000" w:rsidR="00000000" w:rsidRPr="00000000">
              <w:rPr>
                <w:rtl w:val="0"/>
              </w:rPr>
              <w:t xml:space="preserve">MUSICA</w:t>
            </w:r>
          </w:p>
          <w:p w:rsidR="00000000" w:rsidDel="00000000" w:rsidP="00000000" w:rsidRDefault="00000000" w:rsidRPr="00000000" w14:paraId="0000015B">
            <w:pPr>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15C">
            <w:pPr>
              <w:widowControl w:val="0"/>
              <w:spacing w:before="240" w:lineRule="auto"/>
              <w:ind w:left="933" w:hanging="1294"/>
              <w:jc w:val="center"/>
              <w:rPr/>
            </w:pPr>
            <w:r w:rsidDel="00000000" w:rsidR="00000000" w:rsidRPr="00000000">
              <w:rPr>
                <w:rtl w:val="0"/>
              </w:rPr>
              <w:t xml:space="preserve">VOTO</w:t>
            </w:r>
          </w:p>
          <w:p w:rsidR="00000000" w:rsidDel="00000000" w:rsidP="00000000" w:rsidRDefault="00000000" w:rsidRPr="00000000" w14:paraId="0000015D">
            <w:pPr>
              <w:widowControl w:val="0"/>
              <w:spacing w:before="240" w:lineRule="auto"/>
              <w:ind w:left="933" w:hanging="1294"/>
              <w:jc w:val="center"/>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15E">
            <w:pPr>
              <w:widowControl w:val="0"/>
              <w:spacing w:before="240" w:lineRule="auto"/>
              <w:ind w:left="933" w:hanging="361"/>
              <w:rPr/>
            </w:pPr>
            <w:r w:rsidDel="00000000" w:rsidR="00000000" w:rsidRPr="00000000">
              <w:rPr>
                <w:rtl w:val="0"/>
              </w:rPr>
              <w:t xml:space="preserve">           NOTE</w:t>
            </w:r>
          </w:p>
        </w:tc>
      </w:tr>
      <w:tr>
        <w:trPr>
          <w:cantSplit w:val="1"/>
          <w:trHeight w:val="850" w:hRule="atLeast"/>
          <w:tblHeader w:val="0"/>
        </w:trPr>
        <w:tc>
          <w:tcPr>
            <w:vMerge w:val="continue"/>
            <w:tcBorders>
              <w:bottom w:color="000000" w:space="0" w:sz="4" w:val="single"/>
            </w:tcBorders>
            <w:vAlign w:val="center"/>
          </w:tcPr>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60">
            <w:pPr>
              <w:rPr/>
            </w:pPr>
            <w:r w:rsidDel="00000000" w:rsidR="00000000" w:rsidRPr="00000000">
              <w:rPr>
                <w:rtl w:val="0"/>
              </w:rPr>
            </w:r>
          </w:p>
          <w:p w:rsidR="00000000" w:rsidDel="00000000" w:rsidP="00000000" w:rsidRDefault="00000000" w:rsidRPr="00000000" w14:paraId="00000161">
            <w:pPr>
              <w:rPr/>
            </w:pPr>
            <w:r w:rsidDel="00000000" w:rsidR="00000000" w:rsidRPr="00000000">
              <w:rPr>
                <w:rtl w:val="0"/>
              </w:rPr>
              <w:t xml:space="preserve">Disciplina:</w:t>
            </w:r>
          </w:p>
          <w:p w:rsidR="00000000" w:rsidDel="00000000" w:rsidP="00000000" w:rsidRDefault="00000000" w:rsidRPr="00000000" w14:paraId="00000162">
            <w:pPr>
              <w:rPr/>
            </w:pPr>
            <w:r w:rsidDel="00000000" w:rsidR="00000000" w:rsidRPr="00000000">
              <w:rPr>
                <w:rtl w:val="0"/>
              </w:rPr>
              <w:t xml:space="preserve">ARTE E IMMAGINE</w:t>
            </w:r>
          </w:p>
          <w:p w:rsidR="00000000" w:rsidDel="00000000" w:rsidP="00000000" w:rsidRDefault="00000000" w:rsidRPr="00000000" w14:paraId="00000163">
            <w:pPr>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164">
            <w:pPr>
              <w:widowControl w:val="0"/>
              <w:spacing w:before="240" w:lineRule="auto"/>
              <w:ind w:hanging="361"/>
              <w:jc w:val="center"/>
              <w:rPr/>
            </w:pPr>
            <w:r w:rsidDel="00000000" w:rsidR="00000000" w:rsidRPr="00000000">
              <w:rPr>
                <w:rtl w:val="0"/>
              </w:rPr>
              <w:t xml:space="preserve">VOTO</w:t>
            </w:r>
          </w:p>
          <w:p w:rsidR="00000000" w:rsidDel="00000000" w:rsidP="00000000" w:rsidRDefault="00000000" w:rsidRPr="00000000" w14:paraId="00000165">
            <w:pPr>
              <w:widowControl w:val="0"/>
              <w:spacing w:before="240" w:lineRule="auto"/>
              <w:ind w:hanging="361"/>
              <w:jc w:val="center"/>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166">
            <w:pPr>
              <w:widowControl w:val="0"/>
              <w:spacing w:before="240" w:lineRule="auto"/>
              <w:ind w:left="933" w:hanging="361"/>
              <w:rPr/>
            </w:pPr>
            <w:r w:rsidDel="00000000" w:rsidR="00000000" w:rsidRPr="00000000">
              <w:rPr>
                <w:rtl w:val="0"/>
              </w:rPr>
              <w:t xml:space="preserve">           NOTE</w:t>
            </w:r>
          </w:p>
        </w:tc>
      </w:tr>
      <w:tr>
        <w:trPr>
          <w:cantSplit w:val="1"/>
          <w:trHeight w:val="850" w:hRule="atLeast"/>
          <w:tblHeader w:val="0"/>
        </w:trPr>
        <w:tc>
          <w:tcPr>
            <w:vMerge w:val="continue"/>
            <w:tcBorders>
              <w:bottom w:color="000000" w:space="0" w:sz="4" w:val="single"/>
            </w:tcBorders>
            <w:vAlign w:val="center"/>
          </w:tcPr>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68">
            <w:pPr>
              <w:rPr/>
            </w:pPr>
            <w:r w:rsidDel="00000000" w:rsidR="00000000" w:rsidRPr="00000000">
              <w:rPr>
                <w:rtl w:val="0"/>
              </w:rPr>
            </w:r>
          </w:p>
          <w:p w:rsidR="00000000" w:rsidDel="00000000" w:rsidP="00000000" w:rsidRDefault="00000000" w:rsidRPr="00000000" w14:paraId="00000169">
            <w:pPr>
              <w:rPr/>
            </w:pPr>
            <w:r w:rsidDel="00000000" w:rsidR="00000000" w:rsidRPr="00000000">
              <w:rPr>
                <w:rtl w:val="0"/>
              </w:rPr>
              <w:t xml:space="preserve">Disciplina: </w:t>
            </w:r>
          </w:p>
          <w:p w:rsidR="00000000" w:rsidDel="00000000" w:rsidP="00000000" w:rsidRDefault="00000000" w:rsidRPr="00000000" w14:paraId="0000016A">
            <w:pPr>
              <w:rPr/>
            </w:pPr>
            <w:r w:rsidDel="00000000" w:rsidR="00000000" w:rsidRPr="00000000">
              <w:rPr>
                <w:rtl w:val="0"/>
              </w:rPr>
              <w:t xml:space="preserve">EDUCAZIONE MOTORIA</w:t>
            </w:r>
          </w:p>
          <w:p w:rsidR="00000000" w:rsidDel="00000000" w:rsidP="00000000" w:rsidRDefault="00000000" w:rsidRPr="00000000" w14:paraId="0000016B">
            <w:pPr>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16C">
            <w:pPr>
              <w:widowControl w:val="0"/>
              <w:spacing w:before="240" w:lineRule="auto"/>
              <w:ind w:left="933" w:hanging="1294"/>
              <w:jc w:val="center"/>
              <w:rPr/>
            </w:pPr>
            <w:r w:rsidDel="00000000" w:rsidR="00000000" w:rsidRPr="00000000">
              <w:rPr>
                <w:rtl w:val="0"/>
              </w:rPr>
              <w:t xml:space="preserve">VOTO</w:t>
            </w:r>
          </w:p>
          <w:p w:rsidR="00000000" w:rsidDel="00000000" w:rsidP="00000000" w:rsidRDefault="00000000" w:rsidRPr="00000000" w14:paraId="0000016D">
            <w:pPr>
              <w:widowControl w:val="0"/>
              <w:spacing w:before="240" w:lineRule="auto"/>
              <w:ind w:left="933" w:hanging="1294"/>
              <w:jc w:val="center"/>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16E">
            <w:pPr>
              <w:widowControl w:val="0"/>
              <w:spacing w:before="240" w:lineRule="auto"/>
              <w:ind w:left="933" w:hanging="361"/>
              <w:rPr/>
            </w:pPr>
            <w:r w:rsidDel="00000000" w:rsidR="00000000" w:rsidRPr="00000000">
              <w:rPr>
                <w:rtl w:val="0"/>
              </w:rPr>
              <w:t xml:space="preserve">           NOTE</w:t>
            </w:r>
          </w:p>
        </w:tc>
      </w:tr>
      <w:tr>
        <w:trPr>
          <w:cantSplit w:val="1"/>
          <w:trHeight w:val="850" w:hRule="atLeast"/>
          <w:tblHeader w:val="0"/>
        </w:trPr>
        <w:tc>
          <w:tcPr>
            <w:vMerge w:val="continue"/>
            <w:tcBorders>
              <w:bottom w:color="000000" w:space="0" w:sz="4" w:val="single"/>
            </w:tcBorders>
            <w:vAlign w:val="center"/>
          </w:tcPr>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70">
            <w:pPr>
              <w:rPr/>
            </w:pPr>
            <w:r w:rsidDel="00000000" w:rsidR="00000000" w:rsidRPr="00000000">
              <w:rPr>
                <w:rtl w:val="0"/>
              </w:rPr>
            </w:r>
          </w:p>
          <w:p w:rsidR="00000000" w:rsidDel="00000000" w:rsidP="00000000" w:rsidRDefault="00000000" w:rsidRPr="00000000" w14:paraId="00000171">
            <w:pPr>
              <w:rPr/>
            </w:pPr>
            <w:r w:rsidDel="00000000" w:rsidR="00000000" w:rsidRPr="00000000">
              <w:rPr>
                <w:rtl w:val="0"/>
              </w:rPr>
              <w:t xml:space="preserve">Disciplina: </w:t>
            </w:r>
          </w:p>
          <w:p w:rsidR="00000000" w:rsidDel="00000000" w:rsidP="00000000" w:rsidRDefault="00000000" w:rsidRPr="00000000" w14:paraId="00000172">
            <w:pPr>
              <w:rPr/>
            </w:pPr>
            <w:r w:rsidDel="00000000" w:rsidR="00000000" w:rsidRPr="00000000">
              <w:rPr>
                <w:rtl w:val="0"/>
              </w:rPr>
              <w:t xml:space="preserve">RELIGIONE</w:t>
            </w:r>
          </w:p>
          <w:p w:rsidR="00000000" w:rsidDel="00000000" w:rsidP="00000000" w:rsidRDefault="00000000" w:rsidRPr="00000000" w14:paraId="00000173">
            <w:pPr>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174">
            <w:pPr>
              <w:widowControl w:val="0"/>
              <w:spacing w:before="240" w:lineRule="auto"/>
              <w:ind w:left="933" w:hanging="1294"/>
              <w:jc w:val="center"/>
              <w:rPr/>
            </w:pPr>
            <w:r w:rsidDel="00000000" w:rsidR="00000000" w:rsidRPr="00000000">
              <w:rPr>
                <w:rtl w:val="0"/>
              </w:rPr>
              <w:t xml:space="preserve">VOTO</w:t>
            </w:r>
          </w:p>
          <w:p w:rsidR="00000000" w:rsidDel="00000000" w:rsidP="00000000" w:rsidRDefault="00000000" w:rsidRPr="00000000" w14:paraId="00000175">
            <w:pPr>
              <w:widowControl w:val="0"/>
              <w:spacing w:before="240" w:lineRule="auto"/>
              <w:ind w:left="933" w:hanging="1294"/>
              <w:jc w:val="center"/>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176">
            <w:pPr>
              <w:widowControl w:val="0"/>
              <w:spacing w:before="240" w:lineRule="auto"/>
              <w:ind w:left="933" w:hanging="361"/>
              <w:rPr/>
            </w:pPr>
            <w:r w:rsidDel="00000000" w:rsidR="00000000" w:rsidRPr="00000000">
              <w:rPr>
                <w:rtl w:val="0"/>
              </w:rPr>
              <w:t xml:space="preserve">           NOTE</w:t>
            </w:r>
          </w:p>
        </w:tc>
      </w:tr>
      <w:tr>
        <w:trPr>
          <w:cantSplit w:val="1"/>
          <w:trHeight w:val="850" w:hRule="atLeast"/>
          <w:tblHeader w:val="0"/>
        </w:trPr>
        <w:tc>
          <w:tcPr>
            <w:vMerge w:val="continue"/>
            <w:tcBorders>
              <w:bottom w:color="000000" w:space="0" w:sz="4" w:val="single"/>
            </w:tcBorders>
            <w:vAlign w:val="center"/>
          </w:tcPr>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Disciplina:</w:t>
            </w:r>
          </w:p>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ED. CIVICA</w:t>
            </w:r>
          </w:p>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17C">
            <w:pPr>
              <w:widowControl w:val="0"/>
              <w:spacing w:before="240" w:lineRule="auto"/>
              <w:ind w:hanging="361"/>
              <w:jc w:val="center"/>
              <w:rPr/>
            </w:pPr>
            <w:r w:rsidDel="00000000" w:rsidR="00000000" w:rsidRPr="00000000">
              <w:rPr>
                <w:rtl w:val="0"/>
              </w:rPr>
              <w:t xml:space="preserve">VOTO</w:t>
            </w:r>
          </w:p>
          <w:p w:rsidR="00000000" w:rsidDel="00000000" w:rsidP="00000000" w:rsidRDefault="00000000" w:rsidRPr="00000000" w14:paraId="0000017D">
            <w:pPr>
              <w:widowControl w:val="0"/>
              <w:spacing w:before="240" w:lineRule="auto"/>
              <w:ind w:hanging="361"/>
              <w:jc w:val="center"/>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17E">
            <w:pPr>
              <w:widowControl w:val="0"/>
              <w:spacing w:before="240" w:lineRule="auto"/>
              <w:ind w:left="933" w:hanging="361"/>
              <w:rPr/>
            </w:pPr>
            <w:r w:rsidDel="00000000" w:rsidR="00000000" w:rsidRPr="00000000">
              <w:rPr>
                <w:rtl w:val="0"/>
              </w:rPr>
              <w:t xml:space="preserve">           NOTE</w:t>
            </w:r>
          </w:p>
        </w:tc>
      </w:tr>
    </w:tbl>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tl w:val="0"/>
        </w:rPr>
      </w:r>
    </w:p>
    <w:tbl>
      <w:tblPr>
        <w:tblStyle w:val="Table7"/>
        <w:tblW w:w="10207.0" w:type="dxa"/>
        <w:jc w:val="left"/>
        <w:tblInd w:w="-39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45"/>
        <w:gridCol w:w="6662"/>
        <w:tblGridChange w:id="0">
          <w:tblGrid>
            <w:gridCol w:w="3545"/>
            <w:gridCol w:w="6662"/>
          </w:tblGrid>
        </w:tblGridChange>
      </w:tblGrid>
      <w:tr>
        <w:trPr>
          <w:cantSplit w:val="0"/>
          <w:tblHeader w:val="0"/>
        </w:trPr>
        <w:tc>
          <w:tcPr>
            <w:vAlign w:val="center"/>
          </w:tcPr>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Scelte metodologiche attivate</w:t>
            </w:r>
          </w:p>
        </w:tc>
        <w:tc>
          <w:tcPr>
            <w:vAlign w:val="top"/>
          </w:tcPr>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 Attività svolta prevalentemente nella classe di appartenenza</w:t>
            </w:r>
          </w:p>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 Pubblicizzazione degli obiettivi da conseguire</w:t>
            </w:r>
          </w:p>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 Strategie attivate per incrementare l’attenzione</w:t>
            </w:r>
          </w:p>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 Incentivazione alla motivazione</w:t>
            </w:r>
          </w:p>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 Guida al controllo delle funzioni cognitive e metacognitive </w:t>
            </w:r>
          </w:p>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 Difficoltà graduate per ordine crescente</w:t>
            </w:r>
          </w:p>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 Attivazione del metodo induttivo</w:t>
            </w:r>
          </w:p>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 Attivazione del metodo deduttivo</w:t>
            </w:r>
          </w:p>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 Verifica dei prerequisiti</w:t>
            </w:r>
          </w:p>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 Esercizi di fissazione </w:t>
            </w:r>
          </w:p>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 Reiterazione di stimoli </w:t>
            </w:r>
          </w:p>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 Altro (specificare):</w:t>
            </w:r>
          </w:p>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_________________________________________________</w:t>
            </w:r>
          </w:p>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 </w:t>
            </w:r>
          </w:p>
        </w:tc>
      </w:tr>
    </w:tbl>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Sono state attivate le modalità educativo-didattiche programmate?</w:t>
      </w:r>
    </w:p>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Quattrocento Sans" w:cs="Quattrocento Sans" w:eastAsia="Quattrocento Sans" w:hAnsi="Quattrocento Sans"/>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 Sì </w:t>
      </w:r>
      <w:r w:rsidDel="00000000" w:rsidR="00000000" w:rsidRPr="00000000">
        <w:rPr>
          <w:rFonts w:ascii="Quattrocento Sans" w:cs="Quattrocento Sans" w:eastAsia="Quattrocento Sans" w:hAnsi="Quattrocento Sans"/>
          <w:b w:val="0"/>
          <w:i w:val="0"/>
          <w:smallCaps w:val="0"/>
          <w:strike w:val="0"/>
          <w:color w:val="000000"/>
          <w:sz w:val="24"/>
          <w:szCs w:val="24"/>
          <w:u w:val="none"/>
          <w:shd w:fill="auto" w:val="clear"/>
          <w:vertAlign w:val="baseline"/>
          <w:rtl w:val="0"/>
        </w:rPr>
        <w:tab/>
        <w:t xml:space="preserve">____ No </w:t>
        <w:tab/>
        <w:t xml:space="preserve"> ____ In parte</w:t>
      </w:r>
    </w:p>
    <w:tbl>
      <w:tblPr>
        <w:tblStyle w:val="Table8"/>
        <w:tblpPr w:leftFromText="142" w:rightFromText="142" w:topFromText="0" w:bottomFromText="0" w:vertAnchor="text" w:horzAnchor="text" w:tblpX="0" w:tblpY="319"/>
        <w:tblW w:w="10117.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39"/>
        <w:gridCol w:w="6578"/>
        <w:tblGridChange w:id="0">
          <w:tblGrid>
            <w:gridCol w:w="3539"/>
            <w:gridCol w:w="6578"/>
          </w:tblGrid>
        </w:tblGridChange>
      </w:tblGrid>
      <w:tr>
        <w:trPr>
          <w:cantSplit w:val="0"/>
          <w:trHeight w:val="6212" w:hRule="atLeast"/>
          <w:tblHeader w:val="0"/>
        </w:trPr>
        <w:tc>
          <w:tcPr>
            <w:tcBorders>
              <w:top w:color="000000" w:space="0" w:sz="4" w:val="single"/>
              <w:left w:color="000000" w:space="0" w:sz="4" w:val="single"/>
              <w:right w:color="000000" w:space="0" w:sz="4" w:val="single"/>
            </w:tcBorders>
            <w:vAlign w:val="top"/>
          </w:tcPr>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Calibri" w:cs="Calibri" w:eastAsia="Calibri" w:hAnsi="Calibri"/>
                <w:b w:val="0"/>
                <w:i w:val="0"/>
                <w:smallCaps w:val="0"/>
                <w:strike w:val="0"/>
                <w:color w:val="000000"/>
                <w:sz w:val="28"/>
                <w:szCs w:val="28"/>
                <w:highlight w:val="yellow"/>
                <w:u w:val="none"/>
                <w:vertAlign w:val="baseline"/>
              </w:rPr>
            </w:pPr>
            <w:r w:rsidDel="00000000" w:rsidR="00000000" w:rsidRPr="00000000">
              <w:rPr>
                <w:rtl w:val="0"/>
              </w:rPr>
            </w:r>
          </w:p>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Calibri" w:cs="Calibri" w:eastAsia="Calibri" w:hAnsi="Calibri"/>
                <w:b w:val="0"/>
                <w:i w:val="0"/>
                <w:smallCaps w:val="0"/>
                <w:strike w:val="0"/>
                <w:color w:val="000000"/>
                <w:sz w:val="28"/>
                <w:szCs w:val="28"/>
                <w:highlight w:val="yellow"/>
                <w:u w:val="none"/>
                <w:vertAlign w:val="baseline"/>
              </w:rPr>
            </w:pPr>
            <w:r w:rsidDel="00000000" w:rsidR="00000000" w:rsidRPr="00000000">
              <w:rPr>
                <w:rtl w:val="0"/>
              </w:rPr>
            </w:r>
          </w:p>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Calibri" w:cs="Calibri" w:eastAsia="Calibri" w:hAnsi="Calibri"/>
                <w:b w:val="0"/>
                <w:i w:val="0"/>
                <w:smallCaps w:val="0"/>
                <w:strike w:val="0"/>
                <w:color w:val="000000"/>
                <w:sz w:val="28"/>
                <w:szCs w:val="28"/>
                <w:highlight w:val="yellow"/>
                <w:u w:val="none"/>
                <w:vertAlign w:val="baseline"/>
              </w:rPr>
            </w:pPr>
            <w:r w:rsidDel="00000000" w:rsidR="00000000" w:rsidRPr="00000000">
              <w:rPr>
                <w:rtl w:val="0"/>
              </w:rPr>
            </w:r>
          </w:p>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Calibri" w:cs="Calibri" w:eastAsia="Calibri" w:hAnsi="Calibri"/>
                <w:b w:val="0"/>
                <w:i w:val="0"/>
                <w:smallCaps w:val="0"/>
                <w:strike w:val="0"/>
                <w:color w:val="000000"/>
                <w:sz w:val="28"/>
                <w:szCs w:val="28"/>
                <w:highlight w:val="yellow"/>
                <w:u w:val="none"/>
                <w:vertAlign w:val="baseline"/>
              </w:rPr>
            </w:pPr>
            <w:r w:rsidDel="00000000" w:rsidR="00000000" w:rsidRPr="00000000">
              <w:rPr>
                <w:rtl w:val="0"/>
              </w:rPr>
            </w:r>
          </w:p>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Calibri" w:cs="Calibri" w:eastAsia="Calibri" w:hAnsi="Calibri"/>
                <w:b w:val="0"/>
                <w:i w:val="0"/>
                <w:smallCaps w:val="0"/>
                <w:strike w:val="0"/>
                <w:color w:val="000000"/>
                <w:sz w:val="28"/>
                <w:szCs w:val="28"/>
                <w:highlight w:val="yellow"/>
                <w:u w:val="none"/>
                <w:vertAlign w:val="baseline"/>
              </w:rPr>
            </w:pPr>
            <w:r w:rsidDel="00000000" w:rsidR="00000000" w:rsidRPr="00000000">
              <w:rPr>
                <w:rtl w:val="0"/>
              </w:rPr>
            </w:r>
          </w:p>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173"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Tecniche attivate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hanging="361"/>
              <w:jc w:val="center"/>
              <w:rPr>
                <w:rFonts w:ascii="Calibri" w:cs="Calibri" w:eastAsia="Calibri" w:hAnsi="Calibri"/>
                <w:b w:val="0"/>
                <w:i w:val="0"/>
                <w:smallCaps w:val="0"/>
                <w:strike w:val="0"/>
                <w:color w:val="000000"/>
                <w:sz w:val="28"/>
                <w:szCs w:val="28"/>
                <w:highlight w:val="yellow"/>
                <w:u w:val="none"/>
                <w:vertAlign w:val="baseline"/>
              </w:rPr>
            </w:pPr>
            <w:r w:rsidDel="00000000" w:rsidR="00000000" w:rsidRPr="00000000">
              <w:rPr>
                <w:rtl w:val="0"/>
              </w:rPr>
            </w:r>
          </w:p>
        </w:tc>
        <w:tc>
          <w:tcPr>
            <w:tcBorders>
              <w:top w:color="000000" w:space="0" w:sz="4" w:val="single"/>
              <w:left w:color="000000" w:space="0" w:sz="4" w:val="single"/>
              <w:right w:color="000000" w:space="0" w:sz="4" w:val="single"/>
            </w:tcBorders>
            <w:vAlign w:val="top"/>
          </w:tcPr>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97" w:right="0" w:hanging="597"/>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 Applicazione del Prompting (somministrazione del massimo aiuto)</w:t>
            </w:r>
          </w:p>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 Attivazione del Fading (progressiva riduzione dell’aiuto)</w:t>
            </w:r>
          </w:p>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 Rinforzamento (materiale, sociale, sensoriale, simbolico)</w:t>
            </w:r>
          </w:p>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97" w:right="0" w:hanging="597"/>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 Modeling (modellamento: apprendimento tramite modello)</w:t>
            </w:r>
          </w:p>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97" w:right="0" w:hanging="597"/>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 Shaping (modellaggio: rinforzo di comportamenti sempre più vicini alla meta)</w:t>
            </w:r>
          </w:p>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 Estinzione del comportamento problematico</w:t>
            </w:r>
          </w:p>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 Role-playing (giochi di ruolo)</w:t>
            </w:r>
          </w:p>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 Brain storming (far emergere idee diversificate ed insolite)</w:t>
            </w:r>
          </w:p>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 Tutoring (affiancamento dei compagni)</w:t>
            </w:r>
          </w:p>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 Cooperative learning (lavoro di gruppo)</w:t>
            </w:r>
          </w:p>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 Collaborative learning</w:t>
            </w:r>
          </w:p>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 Metodologie metacognitive</w:t>
            </w:r>
          </w:p>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 Drammatizzazione</w:t>
            </w:r>
          </w:p>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97" w:right="0" w:hanging="597"/>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 Problem solving (insieme dei processi per affrontare e risolvere una situazione problematica) </w:t>
            </w:r>
          </w:p>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 Altro (specificare):</w:t>
            </w:r>
          </w:p>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8"/>
                <w:szCs w:val="28"/>
                <w:highlight w:val="yellow"/>
                <w:u w:val="none"/>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________________________________________________</w:t>
            </w:r>
            <w:r w:rsidDel="00000000" w:rsidR="00000000" w:rsidRPr="00000000">
              <w:rPr>
                <w:rtl w:val="0"/>
              </w:rPr>
            </w:r>
          </w:p>
        </w:tc>
      </w:tr>
    </w:tbl>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Sono state attivate le tecniche programmate nel piano educativo?</w:t>
      </w:r>
    </w:p>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Quattrocento Sans" w:cs="Quattrocento Sans" w:eastAsia="Quattrocento Sans" w:hAnsi="Quattrocento Sans"/>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 Sì </w:t>
      </w:r>
      <w:r w:rsidDel="00000000" w:rsidR="00000000" w:rsidRPr="00000000">
        <w:rPr>
          <w:rFonts w:ascii="Quattrocento Sans" w:cs="Quattrocento Sans" w:eastAsia="Quattrocento Sans" w:hAnsi="Quattrocento Sans"/>
          <w:b w:val="0"/>
          <w:i w:val="0"/>
          <w:smallCaps w:val="0"/>
          <w:strike w:val="0"/>
          <w:color w:val="000000"/>
          <w:sz w:val="24"/>
          <w:szCs w:val="24"/>
          <w:u w:val="none"/>
          <w:shd w:fill="auto" w:val="clear"/>
          <w:vertAlign w:val="baseline"/>
          <w:rtl w:val="0"/>
        </w:rPr>
        <w:tab/>
        <w:t xml:space="preserve">____ No </w:t>
        <w:tab/>
        <w:t xml:space="preserve"> ____ In parte</w:t>
      </w:r>
    </w:p>
    <w:tbl>
      <w:tblPr>
        <w:tblStyle w:val="Table9"/>
        <w:tblpPr w:leftFromText="142" w:rightFromText="142" w:topFromText="0" w:bottomFromText="0" w:vertAnchor="text" w:horzAnchor="text" w:tblpX="0" w:tblpY="80"/>
        <w:tblW w:w="1014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39"/>
        <w:gridCol w:w="6603"/>
        <w:tblGridChange w:id="0">
          <w:tblGrid>
            <w:gridCol w:w="3539"/>
            <w:gridCol w:w="6603"/>
          </w:tblGrid>
        </w:tblGridChange>
      </w:tblGrid>
      <w:tr>
        <w:trPr>
          <w:cantSplit w:val="0"/>
          <w:trHeight w:val="480" w:hRule="atLeast"/>
          <w:tblHeader w:val="0"/>
        </w:trPr>
        <w:tc>
          <w:tcPr>
            <w:gridSpan w:val="2"/>
            <w:tcBorders>
              <w:left w:color="000000" w:space="0" w:sz="4" w:val="single"/>
              <w:right w:color="000000" w:space="0" w:sz="4" w:val="single"/>
            </w:tcBorders>
            <w:vAlign w:val="center"/>
          </w:tcPr>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1"/>
                <w:i w:val="0"/>
                <w:smallCaps w:val="0"/>
                <w:strike w:val="0"/>
                <w:color w:val="000000"/>
                <w:sz w:val="22"/>
                <w:szCs w:val="22"/>
                <w:u w:val="none"/>
                <w:shd w:fill="auto" w:val="clear"/>
                <w:vertAlign w:val="baseline"/>
                <w:rtl w:val="0"/>
              </w:rPr>
              <w:t xml:space="preserve">MISURE E STRUMENTI per il SOSTEGNO e l’INCLUSIONE</w:t>
            </w:r>
            <w:r w:rsidDel="00000000" w:rsidR="00000000" w:rsidRPr="00000000">
              <w:rPr>
                <w:rtl w:val="0"/>
              </w:rPr>
            </w:r>
          </w:p>
        </w:tc>
      </w:tr>
      <w:tr>
        <w:trPr>
          <w:cantSplit w:val="0"/>
          <w:trHeight w:val="3253" w:hRule="atLeast"/>
          <w:tblHeader w:val="0"/>
        </w:trPr>
        <w:tc>
          <w:tcPr>
            <w:tcBorders>
              <w:left w:color="000000" w:space="0" w:sz="4" w:val="single"/>
              <w:right w:color="000000" w:space="0" w:sz="4" w:val="single"/>
            </w:tcBorders>
            <w:vAlign w:val="center"/>
          </w:tcPr>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Strumenti</w:t>
            </w:r>
          </w:p>
        </w:tc>
        <w:tc>
          <w:tcPr>
            <w:tcBorders>
              <w:left w:color="000000" w:space="0" w:sz="4" w:val="single"/>
              <w:right w:color="000000" w:space="0" w:sz="4" w:val="single"/>
            </w:tcBorders>
            <w:vAlign w:val="top"/>
          </w:tcPr>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 lettura ad alta voce (eseguita dal docente o dai compagni)</w:t>
            </w:r>
          </w:p>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 sintesi vocale</w:t>
            </w:r>
          </w:p>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 PC con correttore ortografico</w:t>
            </w:r>
          </w:p>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 schemi, riassunti, mappe e formulari</w:t>
            </w:r>
          </w:p>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 aumento del tempo a disposizione</w:t>
            </w:r>
          </w:p>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 software specifici (testi digitali, mappe)</w:t>
            </w:r>
          </w:p>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 registratore</w:t>
            </w:r>
          </w:p>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 dizionario elettronico</w:t>
            </w:r>
          </w:p>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 Altro (specificare):</w:t>
            </w:r>
          </w:p>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_____________________________________________________ </w:t>
            </w:r>
          </w:p>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363" w:hRule="atLeast"/>
          <w:tblHeader w:val="0"/>
        </w:trPr>
        <w:tc>
          <w:tcPr>
            <w:tcBorders>
              <w:left w:color="000000" w:space="0" w:sz="4" w:val="single"/>
              <w:right w:color="000000" w:space="0" w:sz="4" w:val="single"/>
            </w:tcBorders>
            <w:vAlign w:val="center"/>
          </w:tcPr>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Misure dispensative</w:t>
            </w:r>
          </w:p>
        </w:tc>
        <w:tc>
          <w:tcPr>
            <w:tcBorders>
              <w:left w:color="000000" w:space="0" w:sz="4" w:val="single"/>
              <w:right w:color="000000" w:space="0" w:sz="4" w:val="single"/>
            </w:tcBorders>
            <w:vAlign w:val="top"/>
          </w:tcPr>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L’alunno/a è dispensato/a</w:t>
            </w:r>
          </w:p>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 dalla lettura ad alta voce,</w:t>
            </w:r>
          </w:p>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 dal copiare dalla lavagna;</w:t>
            </w:r>
          </w:p>
          <w:p w:rsidR="00000000" w:rsidDel="00000000" w:rsidP="00000000" w:rsidRDefault="00000000" w:rsidRPr="00000000" w14:paraId="000001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 dal prendere appunti,</w:t>
            </w:r>
          </w:p>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 dal copiare testi (meglio usare appunti scritti da altri),</w:t>
            </w:r>
          </w:p>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 dai dettati;</w:t>
            </w:r>
          </w:p>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 dallo studio mnemonico di poesie, formule e definizioni;</w:t>
            </w:r>
          </w:p>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 da un eccessivo carico di compiti</w:t>
            </w:r>
          </w:p>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 Altro (specificare)</w:t>
            </w:r>
          </w:p>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____________________________________________________ </w:t>
            </w:r>
          </w:p>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0"/>
          <w:szCs w:val="10"/>
          <w:u w:val="none"/>
          <w:shd w:fill="auto" w:val="clear"/>
          <w:vertAlign w:val="baseline"/>
        </w:rPr>
      </w:pPr>
      <w:r w:rsidDel="00000000" w:rsidR="00000000" w:rsidRPr="00000000">
        <w:rPr>
          <w:rtl w:val="0"/>
        </w:rPr>
      </w:r>
    </w:p>
    <w:tbl>
      <w:tblPr>
        <w:tblStyle w:val="Table10"/>
        <w:tblW w:w="10207.0" w:type="dxa"/>
        <w:jc w:val="left"/>
        <w:tblInd w:w="-39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20"/>
        <w:gridCol w:w="4935"/>
        <w:gridCol w:w="2552"/>
        <w:tblGridChange w:id="0">
          <w:tblGrid>
            <w:gridCol w:w="2720"/>
            <w:gridCol w:w="4935"/>
            <w:gridCol w:w="2552"/>
          </w:tblGrid>
        </w:tblGridChange>
      </w:tblGrid>
      <w:tr>
        <w:trPr>
          <w:cantSplit w:val="0"/>
          <w:tblHeader w:val="0"/>
        </w:trPr>
        <w:tc>
          <w:tcPr>
            <w:vAlign w:val="top"/>
          </w:tcPr>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Interventi previsti sul contesto e sull’ambiente di apprendimento. (Inseriti nel PEI)</w:t>
            </w:r>
          </w:p>
        </w:tc>
        <w:tc>
          <w:tcPr>
            <w:vAlign w:val="top"/>
          </w:tcPr>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Indicare se sono stati conseguiti e con quali modalità</w:t>
            </w:r>
          </w:p>
          <w:p w:rsidR="00000000" w:rsidDel="00000000" w:rsidP="00000000" w:rsidRDefault="00000000" w:rsidRPr="00000000" w14:paraId="000001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Progettazione A.S. successivo</w:t>
            </w:r>
          </w:p>
        </w:tc>
      </w:tr>
      <w:tr>
        <w:trPr>
          <w:cantSplit w:val="0"/>
          <w:tblHeader w:val="0"/>
        </w:trPr>
        <w:tc>
          <w:tcPr>
            <w:vAlign w:val="top"/>
          </w:tcPr>
          <w:p w:rsidR="00000000" w:rsidDel="00000000" w:rsidP="00000000" w:rsidRDefault="00000000" w:rsidRPr="00000000" w14:paraId="000001D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45" w:line="240" w:lineRule="auto"/>
              <w:ind w:left="320" w:right="0" w:hanging="36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D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45" w:line="240" w:lineRule="auto"/>
              <w:ind w:left="320" w:right="0" w:hanging="36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D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45" w:line="240" w:lineRule="auto"/>
              <w:ind w:left="315" w:right="0" w:hanging="36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D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45" w:line="240" w:lineRule="auto"/>
              <w:ind w:left="315" w:right="0" w:hanging="36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tc>
      </w:tr>
    </w:tbl>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1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tbl>
      <w:tblPr>
        <w:tblStyle w:val="Table11"/>
        <w:tblW w:w="9923.0" w:type="dxa"/>
        <w:jc w:val="left"/>
        <w:tblInd w:w="-25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23"/>
        <w:tblGridChange w:id="0">
          <w:tblGrid>
            <w:gridCol w:w="9923"/>
          </w:tblGrid>
        </w:tblGridChange>
      </w:tblGrid>
      <w:tr>
        <w:trPr>
          <w:cantSplit w:val="0"/>
          <w:tblHeader w:val="0"/>
        </w:trPr>
        <w:tc>
          <w:tcPr>
            <w:vAlign w:val="top"/>
          </w:tcPr>
          <w:p w:rsidR="00000000" w:rsidDel="00000000" w:rsidP="00000000" w:rsidRDefault="00000000" w:rsidRPr="00000000" w14:paraId="000001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Aspetti da segnalare</w:t>
            </w:r>
          </w:p>
          <w:p w:rsidR="00000000" w:rsidDel="00000000" w:rsidP="00000000" w:rsidRDefault="00000000" w:rsidRPr="00000000" w14:paraId="000001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tc>
      </w:tr>
    </w:tbl>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tbl>
      <w:tblPr>
        <w:tblStyle w:val="Table12"/>
        <w:tblW w:w="9923.0" w:type="dxa"/>
        <w:jc w:val="left"/>
        <w:tblInd w:w="-25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23"/>
        <w:tblGridChange w:id="0">
          <w:tblGrid>
            <w:gridCol w:w="9923"/>
          </w:tblGrid>
        </w:tblGridChange>
      </w:tblGrid>
      <w:tr>
        <w:trPr>
          <w:cantSplit w:val="0"/>
          <w:tblHeader w:val="0"/>
        </w:trPr>
        <w:tc>
          <w:tcPr>
            <w:vAlign w:val="top"/>
          </w:tcPr>
          <w:p w:rsidR="00000000" w:rsidDel="00000000" w:rsidP="00000000" w:rsidRDefault="00000000" w:rsidRPr="00000000" w14:paraId="000001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Proposte per il prossimo anno scolastico</w:t>
            </w:r>
          </w:p>
          <w:p w:rsidR="00000000" w:rsidDel="00000000" w:rsidP="00000000" w:rsidRDefault="00000000" w:rsidRPr="00000000" w14:paraId="000001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tc>
      </w:tr>
    </w:tbl>
    <w:p w:rsidR="00000000" w:rsidDel="00000000" w:rsidP="00000000" w:rsidRDefault="00000000" w:rsidRPr="00000000" w14:paraId="000001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tbl>
      <w:tblPr>
        <w:tblStyle w:val="Table13"/>
        <w:tblW w:w="9923.0" w:type="dxa"/>
        <w:jc w:val="left"/>
        <w:tblInd w:w="-25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23"/>
        <w:tblGridChange w:id="0">
          <w:tblGrid>
            <w:gridCol w:w="9923"/>
          </w:tblGrid>
        </w:tblGridChange>
      </w:tblGrid>
      <w:tr>
        <w:trPr>
          <w:cantSplit w:val="0"/>
          <w:tblHeader w:val="0"/>
        </w:trPr>
        <w:tc>
          <w:tcPr>
            <w:vAlign w:val="top"/>
          </w:tcPr>
          <w:p w:rsidR="00000000" w:rsidDel="00000000" w:rsidP="00000000" w:rsidRDefault="00000000" w:rsidRPr="00000000" w14:paraId="000001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Suggerimenti per la scolarizzazione successiva</w:t>
            </w:r>
          </w:p>
          <w:p w:rsidR="00000000" w:rsidDel="00000000" w:rsidP="00000000" w:rsidRDefault="00000000" w:rsidRPr="00000000" w14:paraId="000001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(solo per gli alunni al termine del ciclo scolastico)</w:t>
            </w:r>
          </w:p>
          <w:p w:rsidR="00000000" w:rsidDel="00000000" w:rsidP="00000000" w:rsidRDefault="00000000" w:rsidRPr="00000000" w14:paraId="000001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tc>
      </w:tr>
    </w:tbl>
    <w:p w:rsidR="00000000" w:rsidDel="00000000" w:rsidP="00000000" w:rsidRDefault="00000000" w:rsidRPr="00000000" w14:paraId="000002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2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Interventi necessari per garantire il diritto allo studio e la frequenza</w:t>
      </w:r>
      <w:r w:rsidDel="00000000" w:rsidR="00000000" w:rsidRPr="00000000">
        <w:rPr>
          <w:rtl w:val="0"/>
        </w:rPr>
      </w:r>
    </w:p>
    <w:p w:rsidR="00000000" w:rsidDel="00000000" w:rsidP="00000000" w:rsidRDefault="00000000" w:rsidRPr="00000000" w14:paraId="000002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(In tutte le sezioni successive inserire una “X” per selezionare una voce)</w:t>
      </w:r>
      <w:r w:rsidDel="00000000" w:rsidR="00000000" w:rsidRPr="00000000">
        <w:rPr>
          <w:rtl w:val="0"/>
        </w:rPr>
      </w:r>
    </w:p>
    <w:p w:rsidR="00000000" w:rsidDel="00000000" w:rsidP="00000000" w:rsidRDefault="00000000" w:rsidRPr="00000000" w14:paraId="000002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2"/>
          <w:szCs w:val="12"/>
          <w:u w:val="none"/>
          <w:shd w:fill="auto" w:val="clear"/>
          <w:vertAlign w:val="baseline"/>
        </w:rPr>
      </w:pPr>
      <w:r w:rsidDel="00000000" w:rsidR="00000000" w:rsidRPr="00000000">
        <w:rPr>
          <w:rtl w:val="0"/>
        </w:rPr>
      </w:r>
    </w:p>
    <w:tbl>
      <w:tblPr>
        <w:tblStyle w:val="Table14"/>
        <w:tblW w:w="10036.0" w:type="dxa"/>
        <w:jc w:val="left"/>
        <w:tblInd w:w="-25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10"/>
        <w:gridCol w:w="2669"/>
        <w:gridCol w:w="4957"/>
        <w:tblGridChange w:id="0">
          <w:tblGrid>
            <w:gridCol w:w="2410"/>
            <w:gridCol w:w="2669"/>
            <w:gridCol w:w="4957"/>
          </w:tblGrid>
        </w:tblGridChange>
      </w:tblGrid>
      <w:tr>
        <w:trPr>
          <w:cantSplit w:val="0"/>
          <w:trHeight w:val="2481" w:hRule="atLeast"/>
          <w:tblHeader w:val="0"/>
        </w:trPr>
        <w:tc>
          <w:tcPr>
            <w:gridSpan w:val="2"/>
            <w:vAlign w:val="top"/>
          </w:tcPr>
          <w:p w:rsidR="00000000" w:rsidDel="00000000" w:rsidP="00000000" w:rsidRDefault="00000000" w:rsidRPr="00000000" w14:paraId="0000020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Assistenza di base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per azioni di mera assistenza materiale, non riconducibili ad interventi educativi</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0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1134" w:right="0" w:hanging="1134"/>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igienica</w:t>
              <w:tab/>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w:t>
            </w:r>
          </w:p>
          <w:p w:rsidR="00000000" w:rsidDel="00000000" w:rsidP="00000000" w:rsidRDefault="00000000" w:rsidRPr="00000000" w14:paraId="0000020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1134" w:right="0" w:hanging="1134"/>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spostamenti </w:t>
              <w:tab/>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w:t>
            </w:r>
          </w:p>
          <w:p w:rsidR="00000000" w:rsidDel="00000000" w:rsidP="00000000" w:rsidRDefault="00000000" w:rsidRPr="00000000" w14:paraId="0000020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1134" w:right="0" w:hanging="1134"/>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mensa</w:t>
              <w:tab/>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 </w:t>
            </w:r>
          </w:p>
          <w:p w:rsidR="00000000" w:rsidDel="00000000" w:rsidP="00000000" w:rsidRDefault="00000000" w:rsidRPr="00000000" w14:paraId="0000020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1134" w:right="0" w:hanging="1134"/>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altro</w:t>
              <w:tab/>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 </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(specificare</w:t>
            </w:r>
            <w:r w:rsidDel="00000000" w:rsidR="00000000" w:rsidRPr="00000000">
              <w:rPr>
                <w:rtl w:val="0"/>
              </w:rPr>
            </w:r>
          </w:p>
          <w:p w:rsidR="00000000" w:rsidDel="00000000" w:rsidP="00000000" w:rsidRDefault="00000000" w:rsidRPr="00000000" w14:paraId="0000020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1134" w:right="0" w:hanging="1134"/>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______________________________________)</w:t>
            </w:r>
            <w:r w:rsidDel="00000000" w:rsidR="00000000" w:rsidRPr="00000000">
              <w:rPr>
                <w:rtl w:val="0"/>
              </w:rPr>
            </w:r>
          </w:p>
          <w:p w:rsidR="00000000" w:rsidDel="00000000" w:rsidP="00000000" w:rsidRDefault="00000000" w:rsidRPr="00000000" w14:paraId="0000020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Dati relativi all’assistenza di base (collaboratori scolastici,  organizzazione oraria ritenuta necessaria)</w:t>
            </w:r>
          </w:p>
        </w:tc>
        <w:tc>
          <w:tcPr>
            <w:vAlign w:val="top"/>
          </w:tcPr>
          <w:p w:rsidR="00000000" w:rsidDel="00000000" w:rsidP="00000000" w:rsidRDefault="00000000" w:rsidRPr="00000000" w14:paraId="0000020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Assistenza specialistica all’autonomia e/o alla comunicazione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per azioni riconducibili ad interventi educativi</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0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i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single"/>
                <w:shd w:fill="auto" w:val="clear"/>
                <w:vertAlign w:val="baseline"/>
                <w:rtl w:val="0"/>
              </w:rPr>
              <w:t xml:space="preserve">Comunicazione:</w:t>
            </w:r>
          </w:p>
          <w:p w:rsidR="00000000" w:rsidDel="00000000" w:rsidP="00000000" w:rsidRDefault="00000000" w:rsidRPr="00000000" w14:paraId="0000021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3432" w:right="0" w:hanging="3432"/>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assistenza ad alunni/e privi della vista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tab/>
              <w:t xml:space="preserve">___ </w:t>
            </w:r>
          </w:p>
          <w:p w:rsidR="00000000" w:rsidDel="00000000" w:rsidP="00000000" w:rsidRDefault="00000000" w:rsidRPr="00000000" w14:paraId="0000021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3432" w:right="0" w:hanging="3432"/>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assistenza ad alunni/e privi dell’udito</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tab/>
              <w:t xml:space="preserve">___ </w:t>
            </w:r>
          </w:p>
          <w:p w:rsidR="00000000" w:rsidDel="00000000" w:rsidP="00000000" w:rsidRDefault="00000000" w:rsidRPr="00000000" w14:paraId="000002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32"/>
              </w:tabs>
              <w:spacing w:after="200" w:before="0" w:line="240" w:lineRule="auto"/>
              <w:ind w:left="171" w:right="0" w:hanging="171"/>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assistenza ad alunni/e con disabilità intellettive e disturbi del neurosviluppo</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tab/>
              <w:t xml:space="preserve">___</w:t>
            </w:r>
          </w:p>
          <w:p w:rsidR="00000000" w:rsidDel="00000000" w:rsidP="00000000" w:rsidRDefault="00000000" w:rsidRPr="00000000" w14:paraId="0000021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Calibri" w:cs="Calibri" w:eastAsia="Calibri" w:hAnsi="Calibri"/>
                <w:b w:val="0"/>
                <w:i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single"/>
                <w:shd w:fill="auto" w:val="clear"/>
                <w:vertAlign w:val="baseline"/>
                <w:rtl w:val="0"/>
              </w:rPr>
              <w:t xml:space="preserve">Educazione e sviluppo dell'autonomia, nella:</w:t>
            </w:r>
          </w:p>
          <w:p w:rsidR="00000000" w:rsidDel="00000000" w:rsidP="00000000" w:rsidRDefault="00000000" w:rsidRPr="00000000" w14:paraId="0000021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1021" w:right="0" w:hanging="1021"/>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cura di sé</w:t>
              <w:tab/>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 </w:t>
            </w:r>
          </w:p>
          <w:p w:rsidR="00000000" w:rsidDel="00000000" w:rsidP="00000000" w:rsidRDefault="00000000" w:rsidRPr="00000000" w14:paraId="0000021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1021" w:right="0" w:hanging="1021"/>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mensa      </w:t>
              <w:tab/>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 </w:t>
            </w:r>
          </w:p>
          <w:p w:rsidR="00000000" w:rsidDel="00000000" w:rsidP="00000000" w:rsidRDefault="00000000" w:rsidRPr="00000000" w14:paraId="0000021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1021" w:right="0" w:hanging="1021"/>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altro          </w:t>
              <w:tab/>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    (specificare</w:t>
            </w:r>
            <w:r w:rsidDel="00000000" w:rsidR="00000000" w:rsidRPr="00000000">
              <w:rPr>
                <w:rtl w:val="0"/>
              </w:rPr>
            </w:r>
          </w:p>
          <w:p w:rsidR="00000000" w:rsidDel="00000000" w:rsidP="00000000" w:rsidRDefault="00000000" w:rsidRPr="00000000" w14:paraId="0000021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1021" w:right="0" w:hanging="1021"/>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______________________________________)</w:t>
            </w:r>
            <w:r w:rsidDel="00000000" w:rsidR="00000000" w:rsidRPr="00000000">
              <w:rPr>
                <w:rtl w:val="0"/>
              </w:rPr>
            </w:r>
          </w:p>
          <w:p w:rsidR="00000000" w:rsidDel="00000000" w:rsidP="00000000" w:rsidRDefault="00000000" w:rsidRPr="00000000" w14:paraId="0000021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Dati relativi agli interventi educativi all’autonomia e alla comunicazione (educatori, organizzazione oraria ritenuta necessaria)</w:t>
            </w:r>
          </w:p>
          <w:p w:rsidR="00000000" w:rsidDel="00000000" w:rsidP="00000000" w:rsidRDefault="00000000" w:rsidRPr="00000000" w14:paraId="0000021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481" w:hRule="atLeast"/>
          <w:tblHeader w:val="0"/>
        </w:trPr>
        <w:tc>
          <w:tcPr>
            <w:gridSpan w:val="3"/>
            <w:vAlign w:val="top"/>
          </w:tcPr>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 w:line="240" w:lineRule="auto"/>
              <w:ind w:left="94"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Esigenze di tipo sanitario</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comprendono le eventuali somministrazioni di farmaci o altri interventi a supporto</w:t>
            </w:r>
          </w:p>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94"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 funzioni vitali da assicurare, secondo i bisogni, durante l’orario scolastico.</w:t>
            </w:r>
          </w:p>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94"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Somministrazioni di farmaci:</w:t>
            </w:r>
          </w:p>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 w:line="240" w:lineRule="auto"/>
              <w:ind w:left="94" w:right="31"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non comportano il possesso di cognizioni specialistiche di tipo sanitario, né l’esercizio di discrezionalità tecnica da parte dell’adulto somministratore, ma solo adeguata formazione delle figure professionali coinvolte. Pertanto, possono essere coinvolte figure interne all’istituzione scolastica.</w:t>
            </w:r>
          </w:p>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9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comportano cognizioni specialistiche e discrezionalità tecnica da parte dell’adulto somministratore, tali da</w:t>
            </w:r>
          </w:p>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richiedere il coinvolgimento di figure professionali esterne.</w:t>
            </w:r>
          </w:p>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 w:line="240" w:lineRule="auto"/>
              <w:ind w:left="94"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Altre esigenze ed interventi non riferibili esclusivamente alla specifica disabilità sono definiti nelle modalità ritenute più idonee, conservando la relativa documentazione nel fascicolo personale dell’alunno/a.</w:t>
            </w:r>
          </w:p>
        </w:tc>
      </w:tr>
      <w:tr>
        <w:trPr>
          <w:cantSplit w:val="0"/>
          <w:trHeight w:val="1402" w:hRule="atLeast"/>
          <w:tblHeader w:val="0"/>
        </w:trPr>
        <w:tc>
          <w:tcPr>
            <w:vAlign w:val="top"/>
          </w:tcPr>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 w:line="240" w:lineRule="auto"/>
              <w:ind w:left="94"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Arredi speciali, Ausili didattici, informatici, ecc.)</w:t>
            </w:r>
          </w:p>
        </w:tc>
        <w:tc>
          <w:tcPr>
            <w:gridSpan w:val="2"/>
            <w:vAlign w:val="top"/>
          </w:tcPr>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 w:line="240" w:lineRule="auto"/>
              <w:ind w:left="94"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Specificare la tipologia e le modalità di utilizzo:</w:t>
            </w:r>
          </w:p>
        </w:tc>
      </w:tr>
    </w:tbl>
    <w:p w:rsidR="00000000" w:rsidDel="00000000" w:rsidP="00000000" w:rsidRDefault="00000000" w:rsidRPr="00000000" w14:paraId="000002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br w:type="page"/>
      </w: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Proposte per le risorse professionali e i servizi di supporto necessari</w:t>
      </w:r>
      <w:r w:rsidDel="00000000" w:rsidR="00000000" w:rsidRPr="00000000">
        <w:rPr>
          <w:rtl w:val="0"/>
        </w:rPr>
      </w:r>
    </w:p>
    <w:tbl>
      <w:tblPr>
        <w:tblStyle w:val="Table15"/>
        <w:tblpPr w:leftFromText="141" w:rightFromText="141" w:topFromText="0" w:bottomFromText="0" w:vertAnchor="text" w:horzAnchor="text" w:tblpX="-147" w:tblpY="148"/>
        <w:tblW w:w="100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67"/>
        <w:gridCol w:w="7793"/>
        <w:tblGridChange w:id="0">
          <w:tblGrid>
            <w:gridCol w:w="2267"/>
            <w:gridCol w:w="7793"/>
          </w:tblGrid>
        </w:tblGridChange>
      </w:tblGrid>
      <w:tr>
        <w:trPr>
          <w:cantSplit w:val="0"/>
          <w:trHeight w:val="3436" w:hRule="atLeast"/>
          <w:tblHeader w:val="0"/>
        </w:trPr>
        <w:tc>
          <w:tcPr>
            <w:vAlign w:val="top"/>
          </w:tcPr>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59" w:lineRule="auto"/>
              <w:ind w:left="107" w:right="176"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59" w:lineRule="auto"/>
              <w:ind w:left="107" w:right="176"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59" w:lineRule="auto"/>
              <w:ind w:left="107" w:right="176"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Proposta delle risorse da destinare agli interventi di assistenza igienica e di base</w:t>
            </w:r>
          </w:p>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07" w:right="302"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 delle risorse professionali da destinare all'assistenza, all'autonomia e/o alla comunicazione, per l'anno successivo*</w:t>
            </w:r>
          </w:p>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 w:line="240" w:lineRule="auto"/>
              <w:ind w:left="107"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(Art. 7, lettera d) D.Lgs 66/2017)</w:t>
            </w:r>
          </w:p>
        </w:tc>
        <w:tc>
          <w:tcPr>
            <w:vAlign w:val="top"/>
          </w:tcPr>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 w:line="211" w:lineRule="auto"/>
              <w:ind w:left="109" w:right="97"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Partendo dalle osservazioni descritte nelle Sezioni 4 e 6 e dagli interventi descritti nelle Sezioni n. 5   e 7, tenuto conto</w:t>
            </w:r>
          </w:p>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9" w:line="204" w:lineRule="auto"/>
              <w:ind w:left="109" w:right="97"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 del Verbale di accertamento</w:t>
            </w:r>
          </w:p>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9" w:line="204" w:lineRule="auto"/>
              <w:ind w:left="109" w:right="97"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del Profilo di Funzionamento</w:t>
            </w:r>
          </w:p>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9" w:line="204" w:lineRule="auto"/>
              <w:ind w:left="109" w:right="97"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 del suo eventuale aggiornamento,</w:t>
            </w:r>
          </w:p>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 w:line="211" w:lineRule="auto"/>
              <w:ind w:left="143" w:right="97"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 dei risultati raggiunti, nonché di eventuali difficoltà emerse durante l'anno:</w:t>
            </w:r>
          </w:p>
          <w:p w:rsidR="00000000" w:rsidDel="00000000" w:rsidP="00000000" w:rsidRDefault="00000000" w:rsidRPr="00000000" w14:paraId="0000023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30"/>
              </w:tabs>
              <w:spacing w:after="0" w:before="118" w:line="240" w:lineRule="auto"/>
              <w:ind w:left="229" w:right="0" w:hanging="121"/>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si indica il fabbisogno di risorse da destinare agli interventi di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assistenza igienica e di base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nel modo seguente:</w:t>
            </w:r>
          </w:p>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0"/>
              </w:tabs>
              <w:spacing w:after="0" w:before="118" w:line="240" w:lineRule="auto"/>
              <w:ind w:left="229"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 ore: _____</w:t>
            </w:r>
          </w:p>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0"/>
              </w:tabs>
              <w:spacing w:after="0" w:before="118" w:line="240" w:lineRule="auto"/>
              <w:ind w:left="229"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__________________________________________________________</w:t>
            </w:r>
          </w:p>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40" w:lineRule="auto"/>
              <w:ind w:left="109"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________________________________________________________________</w:t>
            </w:r>
          </w:p>
          <w:p w:rsidR="00000000" w:rsidDel="00000000" w:rsidP="00000000" w:rsidRDefault="00000000" w:rsidRPr="00000000" w14:paraId="0000023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18"/>
              </w:tabs>
              <w:spacing w:after="0" w:before="100" w:line="252.00000000000003" w:lineRule="auto"/>
              <w:ind w:left="109" w:right="96"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si indica, come segue, il fabbisogno di risorse professionali da destinare all'assistenza, all'autonomia e/o alla comunicazione - nell’ambito di quanto previsto dal Decreto Interministeriale 182/2020 e dall’Accordo di cui all’art. 3, comma 5bis del D.Lgs 66/2017 e s.m.i. - per l'a. s. successivo:</w:t>
            </w:r>
          </w:p>
          <w:p w:rsidR="00000000" w:rsidDel="00000000" w:rsidP="00000000" w:rsidRDefault="00000000" w:rsidRPr="00000000" w14:paraId="0000023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45" w:line="240" w:lineRule="auto"/>
              <w:ind w:left="418"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Assistente specialistica all’autonomia e/o alla comunicazione (OEPAC)</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ore n._______ </w:t>
            </w:r>
          </w:p>
          <w:p w:rsidR="00000000" w:rsidDel="00000000" w:rsidP="00000000" w:rsidRDefault="00000000" w:rsidRPr="00000000" w14:paraId="0000023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45" w:line="240" w:lineRule="auto"/>
              <w:ind w:left="418"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Assistente educativo</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ore n. __________ </w:t>
            </w:r>
          </w:p>
          <w:p w:rsidR="00000000" w:rsidDel="00000000" w:rsidP="00000000" w:rsidRDefault="00000000" w:rsidRPr="00000000" w14:paraId="0000023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45" w:line="240" w:lineRule="auto"/>
              <w:ind w:left="418"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Assistente CAA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______</w:t>
            </w:r>
          </w:p>
        </w:tc>
      </w:tr>
      <w:tr>
        <w:trPr>
          <w:cantSplit w:val="0"/>
          <w:trHeight w:val="1098" w:hRule="atLeast"/>
          <w:tblHeader w:val="0"/>
        </w:trPr>
        <w:tc>
          <w:tcPr>
            <w:vAlign w:val="top"/>
          </w:tcPr>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07" w:right="333"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Eventuali esigenze correlate al trasporto dell’alunno/a</w:t>
            </w:r>
          </w:p>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da e verso la scuola</w:t>
            </w:r>
          </w:p>
        </w:tc>
        <w:tc>
          <w:tcPr>
            <w:vAlign w:val="top"/>
          </w:tcPr>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8" w:hRule="atLeast"/>
          <w:tblHeader w:val="0"/>
        </w:trPr>
        <w:tc>
          <w:tcPr>
            <w:vAlign w:val="top"/>
          </w:tcPr>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07" w:right="333"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07" w:right="333"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07" w:right="333"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07" w:right="333"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07" w:right="333"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07" w:right="333"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Proposta del numero di ore di sostegno per l'anno successivo*</w:t>
            </w:r>
          </w:p>
        </w:tc>
        <w:tc>
          <w:tcPr>
            <w:vAlign w:val="top"/>
          </w:tcPr>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9" w:line="204" w:lineRule="auto"/>
              <w:ind w:left="109" w:right="97"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Partendo dall'organizzazione delle attività di sostegno didattico e dalle osservazioni sistematiche svolte, tenuto conto</w:t>
            </w:r>
          </w:p>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9" w:line="204" w:lineRule="auto"/>
              <w:ind w:left="109" w:right="97"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 del Verbale di accertamento</w:t>
            </w:r>
          </w:p>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9" w:line="204" w:lineRule="auto"/>
              <w:ind w:left="109" w:right="97"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del Profilo di Funzionamento</w:t>
            </w:r>
          </w:p>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9" w:line="204" w:lineRule="auto"/>
              <w:ind w:left="109" w:right="97"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 del suo eventuale aggiornamento,</w:t>
            </w:r>
          </w:p>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9" w:line="204" w:lineRule="auto"/>
              <w:ind w:left="143" w:right="97"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secondo quanto disposto all’art. 18 del Decreto Interministeriale n.</w:t>
            </w:r>
          </w:p>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 w:line="309" w:lineRule="auto"/>
              <w:ind w:left="143" w:right="96"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182/2020, oltre che dei risultati raggiunti, nonché di eventuali difficoltà emerse durante l'anno, si propone - nell’ambito di quanto previsto dal D.Lgs 66/2017 e dal citato DI 182/2020 - il seguente fabbisogno di ore di sostegno.</w:t>
            </w:r>
          </w:p>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 w:line="309" w:lineRule="auto"/>
              <w:ind w:left="143" w:right="96"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Ore di sostegno richieste per l'a. s. successivo ____ con la seguente motivazione:</w:t>
            </w:r>
          </w:p>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 w:line="309" w:lineRule="auto"/>
              <w:ind w:left="143" w:right="9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_______________________________________________________________</w:t>
            </w:r>
            <w:r w:rsidDel="00000000" w:rsidR="00000000" w:rsidRPr="00000000">
              <w:rPr>
                <w:rtl w:val="0"/>
              </w:rPr>
            </w:r>
          </w:p>
        </w:tc>
      </w:tr>
    </w:tbl>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435"/>
        </w:tabs>
        <w:spacing w:after="200" w:before="99" w:line="259" w:lineRule="auto"/>
        <w:ind w:left="-284" w:right="-143" w:firstLine="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435"/>
        </w:tabs>
        <w:spacing w:after="200" w:before="99" w:line="259" w:lineRule="auto"/>
        <w:ind w:left="-284" w:right="-143" w:firstLine="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La verifica finale, con la proposta del numero di ore di sostegno e delle risorse da destinare agli interventi di assistenza igienica e di base, nonché delle tipologie di assistenza/figure professionali da destinare all'assistenza, all'autonomia e/o alla comunicazione, per l'anno scolastico successivo, è stata approvata dal GLO in data _________, come risulta da verbale allegato.</w:t>
      </w:r>
    </w:p>
    <w:p w:rsidR="00000000" w:rsidDel="00000000" w:rsidP="00000000" w:rsidRDefault="00000000" w:rsidRPr="00000000" w14:paraId="000002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Fiano Romano, …………………………….</w:t>
      </w:r>
    </w:p>
    <w:p w:rsidR="00000000" w:rsidDel="00000000" w:rsidP="00000000" w:rsidRDefault="00000000" w:rsidRPr="00000000" w14:paraId="000002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Docente di sostegno</w:t>
        <w:tab/>
        <w:tab/>
        <w:tab/>
        <w:tab/>
        <w:tab/>
        <w:t xml:space="preserve">Docenti di classe</w:t>
      </w:r>
    </w:p>
    <w:p w:rsidR="00000000" w:rsidDel="00000000" w:rsidP="00000000" w:rsidRDefault="00000000" w:rsidRPr="00000000" w14:paraId="000002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_________________________</w:t>
        <w:tab/>
        <w:tab/>
        <w:tab/>
        <w:tab/>
        <w:t xml:space="preserve">_________________________ </w:t>
      </w:r>
    </w:p>
    <w:p w:rsidR="00000000" w:rsidDel="00000000" w:rsidP="00000000" w:rsidRDefault="00000000" w:rsidRPr="00000000" w14:paraId="000002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ab/>
        <w:tab/>
        <w:tab/>
        <w:tab/>
        <w:tab/>
        <w:tab/>
        <w:tab/>
        <w:tab/>
        <w:t xml:space="preserve">_________________________ </w:t>
      </w:r>
    </w:p>
    <w:p w:rsidR="00000000" w:rsidDel="00000000" w:rsidP="00000000" w:rsidRDefault="00000000" w:rsidRPr="00000000" w14:paraId="000002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ab/>
        <w:tab/>
        <w:tab/>
        <w:tab/>
        <w:tab/>
        <w:tab/>
        <w:tab/>
        <w:tab/>
        <w:t xml:space="preserve">_________________________ </w:t>
      </w:r>
    </w:p>
    <w:p w:rsidR="00000000" w:rsidDel="00000000" w:rsidP="00000000" w:rsidRDefault="00000000" w:rsidRPr="00000000" w14:paraId="000002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ab/>
        <w:tab/>
        <w:tab/>
        <w:tab/>
        <w:tab/>
        <w:tab/>
        <w:tab/>
        <w:tab/>
        <w:t xml:space="preserve">_________________________ </w:t>
      </w:r>
    </w:p>
    <w:p w:rsidR="00000000" w:rsidDel="00000000" w:rsidP="00000000" w:rsidRDefault="00000000" w:rsidRPr="00000000" w14:paraId="000002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ab/>
        <w:tab/>
        <w:tab/>
        <w:tab/>
        <w:tab/>
        <w:tab/>
        <w:tab/>
        <w:tab/>
        <w:t xml:space="preserve">_________________________ </w:t>
      </w:r>
    </w:p>
    <w:p w:rsidR="00000000" w:rsidDel="00000000" w:rsidP="00000000" w:rsidRDefault="00000000" w:rsidRPr="00000000" w14:paraId="000002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ab/>
        <w:tab/>
        <w:tab/>
        <w:tab/>
        <w:tab/>
        <w:tab/>
        <w:tab/>
        <w:tab/>
        <w:t xml:space="preserve">_________________________</w:t>
      </w:r>
    </w:p>
    <w:p w:rsidR="00000000" w:rsidDel="00000000" w:rsidP="00000000" w:rsidRDefault="00000000" w:rsidRPr="00000000" w14:paraId="00000259">
      <w:pPr>
        <w:spacing w:line="360" w:lineRule="auto"/>
        <w:ind w:left="5040" w:firstLine="720"/>
        <w:rPr>
          <w:sz w:val="28"/>
          <w:szCs w:val="28"/>
        </w:rPr>
      </w:pPr>
      <w:r w:rsidDel="00000000" w:rsidR="00000000" w:rsidRPr="00000000">
        <w:rPr>
          <w:sz w:val="28"/>
          <w:szCs w:val="28"/>
          <w:rtl w:val="0"/>
        </w:rPr>
        <w:t xml:space="preserve">_________________________ </w:t>
      </w:r>
    </w:p>
    <w:p w:rsidR="00000000" w:rsidDel="00000000" w:rsidP="00000000" w:rsidRDefault="00000000" w:rsidRPr="00000000" w14:paraId="0000025A">
      <w:pPr>
        <w:spacing w:line="360" w:lineRule="auto"/>
        <w:rPr>
          <w:sz w:val="28"/>
          <w:szCs w:val="28"/>
        </w:rPr>
      </w:pPr>
      <w:r w:rsidDel="00000000" w:rsidR="00000000" w:rsidRPr="00000000">
        <w:rPr>
          <w:sz w:val="28"/>
          <w:szCs w:val="28"/>
          <w:rtl w:val="0"/>
        </w:rPr>
        <w:tab/>
        <w:tab/>
        <w:tab/>
        <w:tab/>
        <w:tab/>
        <w:tab/>
        <w:tab/>
        <w:tab/>
        <w:t xml:space="preserve">_________________________ </w:t>
      </w:r>
    </w:p>
    <w:p w:rsidR="00000000" w:rsidDel="00000000" w:rsidP="00000000" w:rsidRDefault="00000000" w:rsidRPr="00000000" w14:paraId="0000025B">
      <w:pPr>
        <w:spacing w:line="360" w:lineRule="auto"/>
        <w:rPr>
          <w:sz w:val="28"/>
          <w:szCs w:val="28"/>
        </w:rPr>
      </w:pPr>
      <w:r w:rsidDel="00000000" w:rsidR="00000000" w:rsidRPr="00000000">
        <w:rPr>
          <w:sz w:val="28"/>
          <w:szCs w:val="28"/>
          <w:rtl w:val="0"/>
        </w:rPr>
        <w:tab/>
        <w:tab/>
        <w:tab/>
        <w:tab/>
        <w:tab/>
        <w:tab/>
        <w:tab/>
        <w:tab/>
        <w:t xml:space="preserve">_________________________ </w:t>
      </w:r>
    </w:p>
    <w:p w:rsidR="00000000" w:rsidDel="00000000" w:rsidP="00000000" w:rsidRDefault="00000000" w:rsidRPr="00000000" w14:paraId="0000025C">
      <w:pPr>
        <w:spacing w:line="360" w:lineRule="auto"/>
        <w:ind w:left="5760" w:firstLine="0"/>
        <w:rPr>
          <w:sz w:val="28"/>
          <w:szCs w:val="28"/>
        </w:rPr>
      </w:pPr>
      <w:r w:rsidDel="00000000" w:rsidR="00000000" w:rsidRPr="00000000">
        <w:rPr>
          <w:sz w:val="28"/>
          <w:szCs w:val="28"/>
          <w:rtl w:val="0"/>
        </w:rPr>
        <w:t xml:space="preserve">_________________________ </w:t>
      </w:r>
    </w:p>
    <w:p w:rsidR="00000000" w:rsidDel="00000000" w:rsidP="00000000" w:rsidRDefault="00000000" w:rsidRPr="00000000" w14:paraId="0000025D">
      <w:pPr>
        <w:spacing w:line="360" w:lineRule="auto"/>
        <w:rPr>
          <w:sz w:val="28"/>
          <w:szCs w:val="28"/>
        </w:rPr>
      </w:pPr>
      <w:r w:rsidDel="00000000" w:rsidR="00000000" w:rsidRPr="00000000">
        <w:rPr>
          <w:sz w:val="28"/>
          <w:szCs w:val="28"/>
          <w:rtl w:val="0"/>
        </w:rPr>
        <w:tab/>
        <w:tab/>
        <w:tab/>
        <w:tab/>
        <w:tab/>
        <w:tab/>
        <w:tab/>
        <w:tab/>
        <w:t xml:space="preserve">_________________________ </w:t>
      </w:r>
    </w:p>
    <w:p w:rsidR="00000000" w:rsidDel="00000000" w:rsidP="00000000" w:rsidRDefault="00000000" w:rsidRPr="00000000" w14:paraId="0000025E">
      <w:pPr>
        <w:spacing w:line="360" w:lineRule="auto"/>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sz w:val="28"/>
          <w:szCs w:val="28"/>
          <w:rtl w:val="0"/>
        </w:rPr>
        <w:tab/>
        <w:tab/>
        <w:tab/>
        <w:tab/>
        <w:tab/>
        <w:tab/>
        <w:tab/>
        <w:tab/>
      </w:r>
      <w:r w:rsidDel="00000000" w:rsidR="00000000" w:rsidRPr="00000000">
        <w:rPr>
          <w:rtl w:val="0"/>
        </w:rPr>
      </w:r>
    </w:p>
    <w:sectPr>
      <w:headerReference r:id="rId16" w:type="first"/>
      <w:headerReference r:id="rId17" w:type="even"/>
      <w:footerReference r:id="rId18" w:type="default"/>
      <w:pgSz w:h="16838" w:w="11906" w:orient="portrait"/>
      <w:pgMar w:bottom="709" w:top="1418" w:left="1134" w:right="1134" w:header="567"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Verdana"/>
  <w:font w:name="Times New Roman"/>
  <w:font w:name="Courier New"/>
  <w:font w:name="Tahoma">
    <w:embedRegular w:fontKey="{00000000-0000-0000-0000-000000000000}" r:id="rId1" w:subsetted="0"/>
    <w:embedBold w:fontKey="{00000000-0000-0000-0000-000000000000}" r:id="rId2" w:subsetted="0"/>
  </w:font>
  <w:font w:name="Quattrocento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Noto Sans Symbols">
    <w:embedRegular w:fontKey="{00000000-0000-0000-0000-000000000000}" r:id="rId7" w:subsetted="0"/>
    <w:embedBold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pict>
        <v:shape id="WordPictureWatermark1" style="position:absolute;width:481.0pt;height:498.0pt;rotation:0;z-index:-503316481;mso-position-horizontal-relative:left-margin-area;mso-position-horizontal:center;mso-position-vertical-relative:top-margin-area;mso-position-vertical:center;" alt="" type="#_x0000_t75">
          <v:imagedata cropbottom="0f" cropleft="0f" cropright="0f" croptop="0f" r:id="rId1" o:title="image9.jp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pict>
        <v:shape id="WordPictureWatermark2" style="position:absolute;width:481.0pt;height:498.0pt;rotation:0;z-index:-503316481;mso-position-horizontal-relative:left-margin-area;mso-position-horizontal:center;mso-position-vertical-relative:top-margin-area;mso-position-vertical:center;" alt="" type="#_x0000_t75">
          <v:imagedata cropbottom="0f" cropleft="0f" cropright="0f" croptop="0f" r:id="rId1" o:title="image9.jp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079" w:hanging="360"/>
      </w:pPr>
      <w:rPr>
        <w:rFonts w:ascii="Noto Sans Symbols" w:cs="Noto Sans Symbols" w:eastAsia="Noto Sans Symbols" w:hAnsi="Noto Sans Symbols"/>
        <w:vertAlign w:val="baseline"/>
      </w:rPr>
    </w:lvl>
    <w:lvl w:ilvl="1">
      <w:start w:val="1"/>
      <w:numFmt w:val="bullet"/>
      <w:lvlText w:val="o"/>
      <w:lvlJc w:val="left"/>
      <w:pPr>
        <w:ind w:left="1799" w:hanging="360"/>
      </w:pPr>
      <w:rPr>
        <w:rFonts w:ascii="Courier New" w:cs="Courier New" w:eastAsia="Courier New" w:hAnsi="Courier New"/>
        <w:vertAlign w:val="baseline"/>
      </w:rPr>
    </w:lvl>
    <w:lvl w:ilvl="2">
      <w:start w:val="1"/>
      <w:numFmt w:val="bullet"/>
      <w:lvlText w:val="▪"/>
      <w:lvlJc w:val="left"/>
      <w:pPr>
        <w:ind w:left="2519" w:hanging="360"/>
      </w:pPr>
      <w:rPr>
        <w:rFonts w:ascii="Noto Sans Symbols" w:cs="Noto Sans Symbols" w:eastAsia="Noto Sans Symbols" w:hAnsi="Noto Sans Symbols"/>
        <w:vertAlign w:val="baseline"/>
      </w:rPr>
    </w:lvl>
    <w:lvl w:ilvl="3">
      <w:start w:val="1"/>
      <w:numFmt w:val="bullet"/>
      <w:lvlText w:val="●"/>
      <w:lvlJc w:val="left"/>
      <w:pPr>
        <w:ind w:left="3239" w:hanging="360"/>
      </w:pPr>
      <w:rPr>
        <w:rFonts w:ascii="Noto Sans Symbols" w:cs="Noto Sans Symbols" w:eastAsia="Noto Sans Symbols" w:hAnsi="Noto Sans Symbols"/>
        <w:vertAlign w:val="baseline"/>
      </w:rPr>
    </w:lvl>
    <w:lvl w:ilvl="4">
      <w:start w:val="1"/>
      <w:numFmt w:val="bullet"/>
      <w:lvlText w:val="o"/>
      <w:lvlJc w:val="left"/>
      <w:pPr>
        <w:ind w:left="3959" w:hanging="360"/>
      </w:pPr>
      <w:rPr>
        <w:rFonts w:ascii="Courier New" w:cs="Courier New" w:eastAsia="Courier New" w:hAnsi="Courier New"/>
        <w:vertAlign w:val="baseline"/>
      </w:rPr>
    </w:lvl>
    <w:lvl w:ilvl="5">
      <w:start w:val="1"/>
      <w:numFmt w:val="bullet"/>
      <w:lvlText w:val="▪"/>
      <w:lvlJc w:val="left"/>
      <w:pPr>
        <w:ind w:left="4679" w:hanging="360"/>
      </w:pPr>
      <w:rPr>
        <w:rFonts w:ascii="Noto Sans Symbols" w:cs="Noto Sans Symbols" w:eastAsia="Noto Sans Symbols" w:hAnsi="Noto Sans Symbols"/>
        <w:vertAlign w:val="baseline"/>
      </w:rPr>
    </w:lvl>
    <w:lvl w:ilvl="6">
      <w:start w:val="1"/>
      <w:numFmt w:val="bullet"/>
      <w:lvlText w:val="●"/>
      <w:lvlJc w:val="left"/>
      <w:pPr>
        <w:ind w:left="5399" w:hanging="360"/>
      </w:pPr>
      <w:rPr>
        <w:rFonts w:ascii="Noto Sans Symbols" w:cs="Noto Sans Symbols" w:eastAsia="Noto Sans Symbols" w:hAnsi="Noto Sans Symbols"/>
        <w:vertAlign w:val="baseline"/>
      </w:rPr>
    </w:lvl>
    <w:lvl w:ilvl="7">
      <w:start w:val="1"/>
      <w:numFmt w:val="bullet"/>
      <w:lvlText w:val="o"/>
      <w:lvlJc w:val="left"/>
      <w:pPr>
        <w:ind w:left="6119" w:hanging="360"/>
      </w:pPr>
      <w:rPr>
        <w:rFonts w:ascii="Courier New" w:cs="Courier New" w:eastAsia="Courier New" w:hAnsi="Courier New"/>
        <w:vertAlign w:val="baseline"/>
      </w:rPr>
    </w:lvl>
    <w:lvl w:ilvl="8">
      <w:start w:val="1"/>
      <w:numFmt w:val="bullet"/>
      <w:lvlText w:val="▪"/>
      <w:lvlJc w:val="left"/>
      <w:pPr>
        <w:ind w:left="6839" w:hanging="360"/>
      </w:pPr>
      <w:rPr>
        <w:rFonts w:ascii="Noto Sans Symbols" w:cs="Noto Sans Symbols" w:eastAsia="Noto Sans Symbols" w:hAnsi="Noto Sans Symbols"/>
        <w:vertAlign w:val="baseline"/>
      </w:rPr>
    </w:lvl>
  </w:abstractNum>
  <w:abstractNum w:abstractNumId="2">
    <w:lvl w:ilvl="0">
      <w:start w:val="0"/>
      <w:numFmt w:val="bullet"/>
      <w:lvlText w:val="-"/>
      <w:lvlJc w:val="left"/>
      <w:pPr>
        <w:ind w:left="109" w:hanging="120"/>
      </w:pPr>
      <w:rPr>
        <w:rFonts w:ascii="Tahoma" w:cs="Tahoma" w:eastAsia="Tahoma" w:hAnsi="Tahoma"/>
        <w:sz w:val="18"/>
        <w:szCs w:val="18"/>
        <w:vertAlign w:val="baseline"/>
      </w:rPr>
    </w:lvl>
    <w:lvl w:ilvl="1">
      <w:start w:val="0"/>
      <w:numFmt w:val="bullet"/>
      <w:lvlText w:val="•"/>
      <w:lvlJc w:val="left"/>
      <w:pPr>
        <w:ind w:left="899" w:hanging="120"/>
      </w:pPr>
      <w:rPr>
        <w:vertAlign w:val="baseline"/>
      </w:rPr>
    </w:lvl>
    <w:lvl w:ilvl="2">
      <w:start w:val="0"/>
      <w:numFmt w:val="bullet"/>
      <w:lvlText w:val="•"/>
      <w:lvlJc w:val="left"/>
      <w:pPr>
        <w:ind w:left="1699" w:hanging="120"/>
      </w:pPr>
      <w:rPr>
        <w:vertAlign w:val="baseline"/>
      </w:rPr>
    </w:lvl>
    <w:lvl w:ilvl="3">
      <w:start w:val="0"/>
      <w:numFmt w:val="bullet"/>
      <w:lvlText w:val="•"/>
      <w:lvlJc w:val="left"/>
      <w:pPr>
        <w:ind w:left="2499" w:hanging="120"/>
      </w:pPr>
      <w:rPr>
        <w:vertAlign w:val="baseline"/>
      </w:rPr>
    </w:lvl>
    <w:lvl w:ilvl="4">
      <w:start w:val="0"/>
      <w:numFmt w:val="bullet"/>
      <w:lvlText w:val="•"/>
      <w:lvlJc w:val="left"/>
      <w:pPr>
        <w:ind w:left="3298" w:hanging="120"/>
      </w:pPr>
      <w:rPr>
        <w:vertAlign w:val="baseline"/>
      </w:rPr>
    </w:lvl>
    <w:lvl w:ilvl="5">
      <w:start w:val="0"/>
      <w:numFmt w:val="bullet"/>
      <w:lvlText w:val="•"/>
      <w:lvlJc w:val="left"/>
      <w:pPr>
        <w:ind w:left="4098" w:hanging="120"/>
      </w:pPr>
      <w:rPr>
        <w:vertAlign w:val="baseline"/>
      </w:rPr>
    </w:lvl>
    <w:lvl w:ilvl="6">
      <w:start w:val="0"/>
      <w:numFmt w:val="bullet"/>
      <w:lvlText w:val="•"/>
      <w:lvlJc w:val="left"/>
      <w:pPr>
        <w:ind w:left="4898" w:hanging="120"/>
      </w:pPr>
      <w:rPr>
        <w:vertAlign w:val="baseline"/>
      </w:rPr>
    </w:lvl>
    <w:lvl w:ilvl="7">
      <w:start w:val="0"/>
      <w:numFmt w:val="bullet"/>
      <w:lvlText w:val="•"/>
      <w:lvlJc w:val="left"/>
      <w:pPr>
        <w:ind w:left="5697" w:hanging="120"/>
      </w:pPr>
      <w:rPr>
        <w:vertAlign w:val="baseline"/>
      </w:rPr>
    </w:lvl>
    <w:lvl w:ilvl="8">
      <w:start w:val="0"/>
      <w:numFmt w:val="bullet"/>
      <w:lvlText w:val="•"/>
      <w:lvlJc w:val="left"/>
      <w:pPr>
        <w:ind w:left="6497" w:hanging="120"/>
      </w:pPr>
      <w:rPr>
        <w:vertAlign w:val="baseline"/>
      </w:rPr>
    </w:lvl>
  </w:abstractNum>
  <w:abstractNum w:abstractNumId="3">
    <w:lvl w:ilvl="0">
      <w:start w:val="1"/>
      <w:numFmt w:val="bullet"/>
      <w:lvlText w:val="✔"/>
      <w:lvlJc w:val="left"/>
      <w:pPr>
        <w:ind w:left="996" w:hanging="360"/>
      </w:pPr>
      <w:rPr>
        <w:rFonts w:ascii="Noto Sans Symbols" w:cs="Noto Sans Symbols" w:eastAsia="Noto Sans Symbols" w:hAnsi="Noto Sans Symbols"/>
        <w:vertAlign w:val="baseline"/>
      </w:rPr>
    </w:lvl>
    <w:lvl w:ilvl="1">
      <w:start w:val="1"/>
      <w:numFmt w:val="bullet"/>
      <w:lvlText w:val="o"/>
      <w:lvlJc w:val="left"/>
      <w:pPr>
        <w:ind w:left="1716" w:hanging="360"/>
      </w:pPr>
      <w:rPr>
        <w:rFonts w:ascii="Courier New" w:cs="Courier New" w:eastAsia="Courier New" w:hAnsi="Courier New"/>
        <w:vertAlign w:val="baseline"/>
      </w:rPr>
    </w:lvl>
    <w:lvl w:ilvl="2">
      <w:start w:val="1"/>
      <w:numFmt w:val="bullet"/>
      <w:lvlText w:val="▪"/>
      <w:lvlJc w:val="left"/>
      <w:pPr>
        <w:ind w:left="2436" w:hanging="360"/>
      </w:pPr>
      <w:rPr>
        <w:rFonts w:ascii="Noto Sans Symbols" w:cs="Noto Sans Symbols" w:eastAsia="Noto Sans Symbols" w:hAnsi="Noto Sans Symbols"/>
        <w:vertAlign w:val="baseline"/>
      </w:rPr>
    </w:lvl>
    <w:lvl w:ilvl="3">
      <w:start w:val="1"/>
      <w:numFmt w:val="bullet"/>
      <w:lvlText w:val="●"/>
      <w:lvlJc w:val="left"/>
      <w:pPr>
        <w:ind w:left="3156" w:hanging="360"/>
      </w:pPr>
      <w:rPr>
        <w:rFonts w:ascii="Noto Sans Symbols" w:cs="Noto Sans Symbols" w:eastAsia="Noto Sans Symbols" w:hAnsi="Noto Sans Symbols"/>
        <w:vertAlign w:val="baseline"/>
      </w:rPr>
    </w:lvl>
    <w:lvl w:ilvl="4">
      <w:start w:val="1"/>
      <w:numFmt w:val="bullet"/>
      <w:lvlText w:val="o"/>
      <w:lvlJc w:val="left"/>
      <w:pPr>
        <w:ind w:left="3876" w:hanging="360"/>
      </w:pPr>
      <w:rPr>
        <w:rFonts w:ascii="Courier New" w:cs="Courier New" w:eastAsia="Courier New" w:hAnsi="Courier New"/>
        <w:vertAlign w:val="baseline"/>
      </w:rPr>
    </w:lvl>
    <w:lvl w:ilvl="5">
      <w:start w:val="1"/>
      <w:numFmt w:val="bullet"/>
      <w:lvlText w:val="▪"/>
      <w:lvlJc w:val="left"/>
      <w:pPr>
        <w:ind w:left="4596" w:hanging="360"/>
      </w:pPr>
      <w:rPr>
        <w:rFonts w:ascii="Noto Sans Symbols" w:cs="Noto Sans Symbols" w:eastAsia="Noto Sans Symbols" w:hAnsi="Noto Sans Symbols"/>
        <w:vertAlign w:val="baseline"/>
      </w:rPr>
    </w:lvl>
    <w:lvl w:ilvl="6">
      <w:start w:val="1"/>
      <w:numFmt w:val="bullet"/>
      <w:lvlText w:val="●"/>
      <w:lvlJc w:val="left"/>
      <w:pPr>
        <w:ind w:left="5316" w:hanging="360"/>
      </w:pPr>
      <w:rPr>
        <w:rFonts w:ascii="Noto Sans Symbols" w:cs="Noto Sans Symbols" w:eastAsia="Noto Sans Symbols" w:hAnsi="Noto Sans Symbols"/>
        <w:vertAlign w:val="baseline"/>
      </w:rPr>
    </w:lvl>
    <w:lvl w:ilvl="7">
      <w:start w:val="1"/>
      <w:numFmt w:val="bullet"/>
      <w:lvlText w:val="o"/>
      <w:lvlJc w:val="left"/>
      <w:pPr>
        <w:ind w:left="6036" w:hanging="360"/>
      </w:pPr>
      <w:rPr>
        <w:rFonts w:ascii="Courier New" w:cs="Courier New" w:eastAsia="Courier New" w:hAnsi="Courier New"/>
        <w:vertAlign w:val="baseline"/>
      </w:rPr>
    </w:lvl>
    <w:lvl w:ilvl="8">
      <w:start w:val="1"/>
      <w:numFmt w:val="bullet"/>
      <w:lvlText w:val="▪"/>
      <w:lvlJc w:val="left"/>
      <w:pPr>
        <w:ind w:left="6756"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name w:val="Normale"/>
    <w:next w:val="Normale"/>
    <w:autoRedefine w:val="0"/>
    <w:hidden w:val="0"/>
    <w:qFormat w:val="0"/>
    <w:pPr>
      <w:suppressAutoHyphens w:val="1"/>
      <w:spacing w:after="200" w:line="276"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it-IT"/>
    </w:rPr>
  </w:style>
  <w:style w:type="paragraph" w:styleId="Titolo1">
    <w:name w:val="Titolo 1"/>
    <w:basedOn w:val="Normale"/>
    <w:next w:val="Normale"/>
    <w:autoRedefine w:val="0"/>
    <w:hidden w:val="0"/>
    <w:qFormat w:val="0"/>
    <w:pPr>
      <w:keepNext w:val="1"/>
      <w:suppressAutoHyphens w:val="0"/>
      <w:spacing w:after="60" w:before="240" w:line="240" w:lineRule="auto"/>
      <w:ind w:leftChars="-1" w:rightChars="0" w:firstLineChars="-1"/>
      <w:textDirection w:val="btLr"/>
      <w:textAlignment w:val="top"/>
      <w:outlineLvl w:val="0"/>
    </w:pPr>
    <w:rPr>
      <w:rFonts w:ascii="Times New Roman" w:eastAsia="Times New Roman" w:hAnsi="Times New Roman"/>
      <w:bCs w:val="1"/>
      <w:color w:val="003300"/>
      <w:w w:val="100"/>
      <w:kern w:val="32"/>
      <w:position w:val="-1"/>
      <w:sz w:val="48"/>
      <w:szCs w:val="48"/>
      <w:effect w:val="none"/>
      <w:vertAlign w:val="baseline"/>
      <w:cs w:val="0"/>
      <w:em w:val="none"/>
      <w:lang w:bidi="ar-SA" w:eastAsia="ar-SA" w:val="it-IT"/>
    </w:rPr>
  </w:style>
  <w:style w:type="paragraph" w:styleId="Titolo2">
    <w:name w:val="Titolo 2"/>
    <w:basedOn w:val="Normale"/>
    <w:next w:val="Titolo2"/>
    <w:autoRedefine w:val="0"/>
    <w:hidden w:val="0"/>
    <w:qFormat w:val="0"/>
    <w:pPr>
      <w:suppressAutoHyphens w:val="0"/>
      <w:spacing w:after="100" w:afterAutospacing="1" w:before="100" w:beforeAutospacing="1" w:line="240" w:lineRule="auto"/>
      <w:ind w:leftChars="-1" w:rightChars="0" w:firstLineChars="-1"/>
      <w:textDirection w:val="btLr"/>
      <w:textAlignment w:val="top"/>
      <w:outlineLvl w:val="1"/>
    </w:pPr>
    <w:rPr>
      <w:rFonts w:ascii="Times New Roman" w:eastAsia="Arial Unicode MS" w:hAnsi="Times New Roman"/>
      <w:bCs w:val="1"/>
      <w:color w:val="003300"/>
      <w:w w:val="100"/>
      <w:position w:val="-1"/>
      <w:sz w:val="36"/>
      <w:szCs w:val="36"/>
      <w:effect w:val="none"/>
      <w:vertAlign w:val="baseline"/>
      <w:cs w:val="0"/>
      <w:em w:val="none"/>
      <w:lang w:bidi="ar-SA" w:eastAsia="ar-SA" w:val="it-IT"/>
    </w:rPr>
  </w:style>
  <w:style w:type="paragraph" w:styleId="Titolo3">
    <w:name w:val="Titolo 3"/>
    <w:basedOn w:val="Normale"/>
    <w:next w:val="Normale"/>
    <w:autoRedefine w:val="0"/>
    <w:hidden w:val="0"/>
    <w:qFormat w:val="0"/>
    <w:pPr>
      <w:keepNext w:val="1"/>
      <w:suppressAutoHyphens w:val="0"/>
      <w:spacing w:after="60" w:before="240" w:line="240" w:lineRule="auto"/>
      <w:ind w:leftChars="-1" w:rightChars="0" w:firstLineChars="-1"/>
      <w:textDirection w:val="btLr"/>
      <w:textAlignment w:val="top"/>
      <w:outlineLvl w:val="2"/>
    </w:pPr>
    <w:rPr>
      <w:rFonts w:ascii="Times New Roman" w:eastAsia="Times New Roman" w:hAnsi="Times New Roman"/>
      <w:bCs w:val="1"/>
      <w:color w:val="003300"/>
      <w:w w:val="100"/>
      <w:position w:val="-1"/>
      <w:sz w:val="28"/>
      <w:szCs w:val="28"/>
      <w:effect w:val="none"/>
      <w:vertAlign w:val="baseline"/>
      <w:cs w:val="0"/>
      <w:em w:val="none"/>
      <w:lang w:bidi="ar-SA" w:eastAsia="ar-SA" w:val="it-IT"/>
    </w:rPr>
  </w:style>
  <w:style w:type="paragraph" w:styleId="Titolo4">
    <w:name w:val="Titolo 4"/>
    <w:basedOn w:val="Normale"/>
    <w:next w:val="Normale"/>
    <w:autoRedefine w:val="0"/>
    <w:hidden w:val="0"/>
    <w:qFormat w:val="0"/>
    <w:pPr>
      <w:keepNext w:val="1"/>
      <w:suppressAutoHyphens w:val="0"/>
      <w:spacing w:after="60" w:before="240" w:line="240" w:lineRule="auto"/>
      <w:ind w:leftChars="-1" w:rightChars="0" w:firstLineChars="-1"/>
      <w:textDirection w:val="btLr"/>
      <w:textAlignment w:val="top"/>
      <w:outlineLvl w:val="3"/>
    </w:pPr>
    <w:rPr>
      <w:rFonts w:ascii="Times New Roman" w:eastAsia="Times New Roman" w:hAnsi="Times New Roman"/>
      <w:bCs w:val="1"/>
      <w:color w:val="003300"/>
      <w:w w:val="100"/>
      <w:position w:val="-1"/>
      <w:sz w:val="24"/>
      <w:szCs w:val="24"/>
      <w:effect w:val="none"/>
      <w:vertAlign w:val="baseline"/>
      <w:cs w:val="0"/>
      <w:em w:val="none"/>
      <w:lang w:bidi="ar-SA" w:eastAsia="ar-SA" w:val="it-IT"/>
    </w:rPr>
  </w:style>
  <w:style w:type="paragraph" w:styleId="Titolo5">
    <w:name w:val="Titolo 5"/>
    <w:basedOn w:val="Normale"/>
    <w:next w:val="Normale"/>
    <w:autoRedefine w:val="0"/>
    <w:hidden w:val="0"/>
    <w:qFormat w:val="0"/>
    <w:pPr>
      <w:suppressAutoHyphens w:val="0"/>
      <w:spacing w:after="60" w:before="240" w:line="240" w:lineRule="auto"/>
      <w:ind w:leftChars="-1" w:rightChars="0" w:firstLineChars="-1"/>
      <w:textDirection w:val="btLr"/>
      <w:textAlignment w:val="top"/>
      <w:outlineLvl w:val="4"/>
    </w:pPr>
    <w:rPr>
      <w:rFonts w:ascii="Times New Roman" w:eastAsia="Times New Roman" w:hAnsi="Times New Roman"/>
      <w:bCs w:val="1"/>
      <w:iCs w:val="1"/>
      <w:color w:val="003300"/>
      <w:w w:val="100"/>
      <w:position w:val="-1"/>
      <w:sz w:val="20"/>
      <w:szCs w:val="20"/>
      <w:effect w:val="none"/>
      <w:vertAlign w:val="baseline"/>
      <w:cs w:val="0"/>
      <w:em w:val="none"/>
      <w:lang w:bidi="ar-SA" w:eastAsia="ar-SA" w:val="it-IT"/>
    </w:rPr>
  </w:style>
  <w:style w:type="paragraph" w:styleId="Titolo6">
    <w:name w:val="Titolo 6"/>
    <w:basedOn w:val="Normale"/>
    <w:next w:val="Normale"/>
    <w:autoRedefine w:val="0"/>
    <w:hidden w:val="0"/>
    <w:qFormat w:val="0"/>
    <w:pPr>
      <w:suppressAutoHyphens w:val="0"/>
      <w:spacing w:after="60" w:before="240" w:line="240" w:lineRule="auto"/>
      <w:ind w:leftChars="-1" w:rightChars="0" w:firstLineChars="-1"/>
      <w:textDirection w:val="btLr"/>
      <w:textAlignment w:val="top"/>
      <w:outlineLvl w:val="5"/>
    </w:pPr>
    <w:rPr>
      <w:rFonts w:ascii="Times New Roman" w:eastAsia="Times New Roman" w:hAnsi="Times New Roman"/>
      <w:bCs w:val="1"/>
      <w:color w:val="003300"/>
      <w:w w:val="100"/>
      <w:position w:val="-1"/>
      <w:sz w:val="16"/>
      <w:szCs w:val="16"/>
      <w:effect w:val="none"/>
      <w:vertAlign w:val="baseline"/>
      <w:cs w:val="0"/>
      <w:em w:val="none"/>
      <w:lang w:bidi="ar-SA" w:eastAsia="ar-SA" w:val="it-IT"/>
    </w:rPr>
  </w:style>
  <w:style w:type="paragraph" w:styleId="Titolo7">
    <w:name w:val="Titolo 7"/>
    <w:basedOn w:val="Normale"/>
    <w:next w:val="Normale"/>
    <w:autoRedefine w:val="0"/>
    <w:hidden w:val="0"/>
    <w:qFormat w:val="0"/>
    <w:pPr>
      <w:keepNext w:val="1"/>
      <w:widowControl w:val="0"/>
      <w:suppressAutoHyphens w:val="0"/>
      <w:autoSpaceDE w:val="0"/>
      <w:autoSpaceDN w:val="0"/>
      <w:adjustRightInd w:val="0"/>
      <w:spacing w:after="0" w:line="240" w:lineRule="auto"/>
      <w:ind w:leftChars="-1" w:rightChars="0" w:firstLineChars="-1"/>
      <w:textDirection w:val="btLr"/>
      <w:textAlignment w:val="top"/>
      <w:outlineLvl w:val="6"/>
    </w:pPr>
    <w:rPr>
      <w:rFonts w:ascii="Times New Roman" w:eastAsia="Times New Roman" w:hAnsi="Times New Roman"/>
      <w:w w:val="100"/>
      <w:position w:val="-1"/>
      <w:sz w:val="20"/>
      <w:szCs w:val="24"/>
      <w:effect w:val="none"/>
      <w:vertAlign w:val="baseline"/>
      <w:cs w:val="0"/>
      <w:em w:val="none"/>
      <w:lang w:bidi="ar-SA" w:eastAsia="ar-SA" w:val="it-IT"/>
    </w:rPr>
  </w:style>
  <w:style w:type="paragraph" w:styleId="Titolo8">
    <w:name w:val="Titolo 8"/>
    <w:basedOn w:val="Normale"/>
    <w:next w:val="Normale"/>
    <w:autoRedefine w:val="0"/>
    <w:hidden w:val="0"/>
    <w:qFormat w:val="0"/>
    <w:pPr>
      <w:keepNext w:val="1"/>
      <w:suppressAutoHyphens w:val="0"/>
      <w:spacing w:after="0" w:line="240" w:lineRule="auto"/>
      <w:ind w:leftChars="-1" w:rightChars="0" w:firstLineChars="-1"/>
      <w:jc w:val="center"/>
      <w:textDirection w:val="btLr"/>
      <w:textAlignment w:val="top"/>
      <w:outlineLvl w:val="7"/>
    </w:pPr>
    <w:rPr>
      <w:rFonts w:ascii="Bookman Old Style" w:cs="Arial" w:eastAsia="Times New Roman" w:hAnsi="Bookman Old Style"/>
      <w:b w:val="1"/>
      <w:spacing w:val="20"/>
      <w:w w:val="100"/>
      <w:position w:val="-1"/>
      <w:sz w:val="24"/>
      <w:szCs w:val="24"/>
      <w:effect w:val="none"/>
      <w:vertAlign w:val="baseline"/>
      <w:cs w:val="0"/>
      <w:em w:val="none"/>
      <w:lang w:bidi="ar-SA" w:eastAsia="ar-SA" w:val="it-IT"/>
    </w:rPr>
  </w:style>
  <w:style w:type="character" w:styleId="Car.predefinitoparagrafo">
    <w:name w:val="Car. predefinito paragrafo"/>
    <w:next w:val="Car.predefinitoparagrafo"/>
    <w:autoRedefine w:val="0"/>
    <w:hidden w:val="0"/>
    <w:qFormat w:val="1"/>
    <w:rPr>
      <w:w w:val="100"/>
      <w:position w:val="-1"/>
      <w:effect w:val="none"/>
      <w:vertAlign w:val="baseline"/>
      <w:cs w:val="0"/>
      <w:em w:val="none"/>
      <w:lang/>
    </w:rPr>
  </w:style>
  <w:style w:type="table" w:styleId="Tabellanormale">
    <w:name w:val="Tabella normale"/>
    <w:next w:val="Tabellanormale"/>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essunelenco">
    <w:name w:val="Nessun elenco"/>
    <w:next w:val="Nessunelenco"/>
    <w:autoRedefine w:val="0"/>
    <w:hidden w:val="0"/>
    <w:qFormat w:val="1"/>
    <w:pPr>
      <w:suppressAutoHyphens w:val="1"/>
      <w:spacing w:line="1" w:lineRule="atLeast"/>
      <w:ind w:leftChars="-1" w:rightChars="0" w:firstLineChars="-1"/>
      <w:textDirection w:val="btLr"/>
      <w:textAlignment w:val="top"/>
      <w:outlineLvl w:val="0"/>
    </w:pPr>
  </w:style>
  <w:style w:type="paragraph" w:styleId="Intestazione">
    <w:name w:val="Intestazione"/>
    <w:basedOn w:val="Normale"/>
    <w:next w:val="Intestazione"/>
    <w:autoRedefine w:val="0"/>
    <w:hidden w:val="0"/>
    <w:qFormat w:val="1"/>
    <w:pPr>
      <w:suppressAutoHyphens w:val="1"/>
      <w:spacing w:after="0" w:line="240"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it-IT"/>
    </w:rPr>
  </w:style>
  <w:style w:type="character" w:styleId="IntestazioneCarattere">
    <w:name w:val="Intestazione Carattere"/>
    <w:basedOn w:val="Car.predefinitoparagrafo"/>
    <w:next w:val="IntestazioneCarattere"/>
    <w:autoRedefine w:val="0"/>
    <w:hidden w:val="0"/>
    <w:qFormat w:val="0"/>
    <w:rPr>
      <w:w w:val="100"/>
      <w:position w:val="-1"/>
      <w:effect w:val="none"/>
      <w:vertAlign w:val="baseline"/>
      <w:cs w:val="0"/>
      <w:em w:val="none"/>
      <w:lang/>
    </w:rPr>
  </w:style>
  <w:style w:type="paragraph" w:styleId="Pièdipagina">
    <w:name w:val="Piè di pagina"/>
    <w:basedOn w:val="Normale"/>
    <w:next w:val="Pièdipagina"/>
    <w:autoRedefine w:val="0"/>
    <w:hidden w:val="0"/>
    <w:qFormat w:val="1"/>
    <w:pPr>
      <w:suppressAutoHyphens w:val="1"/>
      <w:spacing w:after="0" w:line="240"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it-IT"/>
    </w:rPr>
  </w:style>
  <w:style w:type="character" w:styleId="PièdipaginaCarattere">
    <w:name w:val="Piè di pagina Carattere"/>
    <w:basedOn w:val="Car.predefinitoparagrafo"/>
    <w:next w:val="PièdipaginaCarattere"/>
    <w:autoRedefine w:val="0"/>
    <w:hidden w:val="0"/>
    <w:qFormat w:val="0"/>
    <w:rPr>
      <w:w w:val="100"/>
      <w:position w:val="-1"/>
      <w:effect w:val="none"/>
      <w:vertAlign w:val="baseline"/>
      <w:cs w:val="0"/>
      <w:em w:val="none"/>
      <w:lang/>
    </w:rPr>
  </w:style>
  <w:style w:type="table" w:styleId="TableGrid">
    <w:name w:val="TableGrid"/>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sz w:val="22"/>
      <w:szCs w:val="22"/>
      <w:effect w:val="none"/>
      <w:vertAlign w:val="baseline"/>
      <w:cs w:val="0"/>
      <w:em w:val="none"/>
      <w:lang w:bidi="ar-SA" w:eastAsia="it-IT" w:val="it-IT"/>
    </w:rPr>
    <w:tblPr>
      <w:tblStyle w:val="TableGrid"/>
      <w:jc w:val="left"/>
      <w:tblCellMar>
        <w:top w:w="0.0" w:type="dxa"/>
        <w:left w:w="0.0" w:type="dxa"/>
        <w:bottom w:w="0.0" w:type="dxa"/>
        <w:right w:w="0.0" w:type="dxa"/>
      </w:tblCellMar>
    </w:tblPr>
  </w:style>
  <w:style w:type="character" w:styleId="Collegamentoipertestuale">
    <w:name w:val="Collegamento ipertestuale"/>
    <w:next w:val="Collegamentoipertestuale"/>
    <w:autoRedefine w:val="0"/>
    <w:hidden w:val="0"/>
    <w:qFormat w:val="1"/>
    <w:rPr>
      <w:color w:val="0000ff"/>
      <w:w w:val="100"/>
      <w:position w:val="-1"/>
      <w:u w:val="single"/>
      <w:effect w:val="none"/>
      <w:vertAlign w:val="baseline"/>
      <w:cs w:val="0"/>
      <w:em w:val="none"/>
      <w:lang/>
    </w:rPr>
  </w:style>
  <w:style w:type="paragraph" w:styleId="Default">
    <w:name w:val="Default"/>
    <w:next w:val="Default"/>
    <w:autoRedefine w:val="0"/>
    <w:hidden w:val="0"/>
    <w:qFormat w:val="0"/>
    <w:pPr>
      <w:suppressAutoHyphens w:val="1"/>
      <w:autoSpaceDE w:val="0"/>
      <w:autoSpaceDN w:val="0"/>
      <w:adjustRightInd w:val="0"/>
      <w:spacing w:line="1" w:lineRule="atLeast"/>
      <w:ind w:leftChars="-1" w:rightChars="0" w:firstLineChars="-1"/>
      <w:textDirection w:val="btLr"/>
      <w:textAlignment w:val="top"/>
      <w:outlineLvl w:val="0"/>
    </w:pPr>
    <w:rPr>
      <w:rFonts w:ascii="Times New Roman" w:hAnsi="Times New Roman"/>
      <w:color w:val="000000"/>
      <w:w w:val="100"/>
      <w:position w:val="-1"/>
      <w:sz w:val="24"/>
      <w:szCs w:val="24"/>
      <w:effect w:val="none"/>
      <w:vertAlign w:val="baseline"/>
      <w:cs w:val="0"/>
      <w:em w:val="none"/>
      <w:lang w:bidi="ar-SA" w:eastAsia="it-IT" w:val="it-IT"/>
    </w:rPr>
  </w:style>
  <w:style w:type="paragraph" w:styleId="Corpotesto">
    <w:name w:val="Corpo testo"/>
    <w:basedOn w:val="Normale"/>
    <w:next w:val="Corpotesto"/>
    <w:autoRedefine w:val="0"/>
    <w:hidden w:val="0"/>
    <w:qFormat w:val="0"/>
    <w:pPr>
      <w:widowControl w:val="0"/>
      <w:suppressAutoHyphens w:val="1"/>
      <w:autoSpaceDE w:val="0"/>
      <w:autoSpaceDN w:val="0"/>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it-IT"/>
    </w:rPr>
  </w:style>
  <w:style w:type="character" w:styleId="CorpotestoCarattere">
    <w:name w:val="Corpo testo Carattere"/>
    <w:next w:val="CorpotestoCarattere"/>
    <w:autoRedefine w:val="0"/>
    <w:hidden w:val="0"/>
    <w:qFormat w:val="0"/>
    <w:rPr>
      <w:w w:val="100"/>
      <w:position w:val="-1"/>
      <w:sz w:val="24"/>
      <w:szCs w:val="24"/>
      <w:effect w:val="none"/>
      <w:vertAlign w:val="baseline"/>
      <w:cs w:val="0"/>
      <w:em w:val="none"/>
      <w:lang w:eastAsia="en-US"/>
    </w:rPr>
  </w:style>
  <w:style w:type="paragraph" w:styleId="Paragrafoelenco">
    <w:name w:val="Paragrafo elenco"/>
    <w:basedOn w:val="Normale"/>
    <w:next w:val="Paragrafoelenco"/>
    <w:autoRedefine w:val="0"/>
    <w:hidden w:val="0"/>
    <w:qFormat w:val="0"/>
    <w:pPr>
      <w:widowControl w:val="0"/>
      <w:suppressAutoHyphens w:val="1"/>
      <w:autoSpaceDE w:val="0"/>
      <w:autoSpaceDN w:val="0"/>
      <w:spacing w:after="0" w:before="45" w:line="240" w:lineRule="auto"/>
      <w:ind w:left="933" w:leftChars="-1" w:rightChars="0" w:hanging="361" w:firstLineChars="-1"/>
      <w:textDirection w:val="btLr"/>
      <w:textAlignment w:val="top"/>
      <w:outlineLvl w:val="0"/>
    </w:pPr>
    <w:rPr>
      <w:w w:val="100"/>
      <w:position w:val="-1"/>
      <w:sz w:val="22"/>
      <w:szCs w:val="22"/>
      <w:effect w:val="none"/>
      <w:vertAlign w:val="baseline"/>
      <w:cs w:val="0"/>
      <w:em w:val="none"/>
      <w:lang w:bidi="ar-SA" w:eastAsia="en-US" w:val="it-IT"/>
    </w:rPr>
  </w:style>
  <w:style w:type="table" w:styleId="TableNormal">
    <w:name w:val="Table Normal"/>
    <w:next w:val="TableNormal"/>
    <w:autoRedefine w:val="0"/>
    <w:hidden w:val="0"/>
    <w:qFormat w:val="1"/>
    <w:pPr>
      <w:widowControl w:val="0"/>
      <w:suppressAutoHyphens w:val="1"/>
      <w:autoSpaceDE w:val="0"/>
      <w:autoSpaceDN w:val="0"/>
      <w:spacing w:line="1" w:lineRule="atLeast"/>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tblPr>
      <w:tblStyle w:val="TableNormal"/>
      <w:jc w:val="left"/>
      <w:tblInd w:w="0.0" w:type="dxa"/>
      <w:tblCellMar>
        <w:top w:w="0.0" w:type="dxa"/>
        <w:left w:w="0.0" w:type="dxa"/>
        <w:bottom w:w="0.0" w:type="dxa"/>
        <w:right w:w="0.0" w:type="dxa"/>
      </w:tblCellMar>
    </w:tblPr>
  </w:style>
  <w:style w:type="paragraph" w:styleId="TableParagraph">
    <w:name w:val="Table Paragraph"/>
    <w:basedOn w:val="Normale"/>
    <w:next w:val="TableParagraph"/>
    <w:autoRedefine w:val="0"/>
    <w:hidden w:val="0"/>
    <w:qFormat w:val="0"/>
    <w:pPr>
      <w:widowControl w:val="0"/>
      <w:suppressAutoHyphens w:val="1"/>
      <w:autoSpaceDE w:val="0"/>
      <w:autoSpaceDN w:val="0"/>
      <w:spacing w:after="0" w:line="240"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it-IT"/>
    </w:rPr>
  </w:style>
  <w:style w:type="table" w:styleId="Grigliatabella">
    <w:name w:val="Griglia tabella"/>
    <w:basedOn w:val="Tabellanormale"/>
    <w:next w:val="Grigliatabella"/>
    <w:autoRedefine w:val="0"/>
    <w:hidden w:val="0"/>
    <w:qFormat w:val="0"/>
    <w:pPr>
      <w:suppressAutoHyphens w:val="1"/>
      <w:spacing w:line="1" w:lineRule="atLeast"/>
      <w:ind w:leftChars="-1" w:rightChars="0" w:firstLineChars="-1"/>
      <w:textDirection w:val="btLr"/>
      <w:textAlignment w:val="top"/>
      <w:outlineLvl w:val="0"/>
    </w:pPr>
    <w:rPr>
      <w:w w:val="100"/>
      <w:position w:val="-1"/>
      <w:sz w:val="22"/>
      <w:szCs w:val="22"/>
      <w:effect w:val="none"/>
      <w:vertAlign w:val="baseline"/>
      <w:cs w:val="0"/>
      <w:em w:val="none"/>
      <w:lang w:eastAsia="en-US"/>
    </w:rPr>
    <w:tblPr>
      <w:tblStyle w:val="Grigliatabella"/>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Rientrocorpodeltesto">
    <w:name w:val="Rientro corpo del testo"/>
    <w:basedOn w:val="Normale"/>
    <w:next w:val="Rientrocorpodeltesto"/>
    <w:autoRedefine w:val="0"/>
    <w:hidden w:val="0"/>
    <w:qFormat w:val="1"/>
    <w:pPr>
      <w:suppressAutoHyphens w:val="1"/>
      <w:spacing w:after="120" w:line="276" w:lineRule="auto"/>
      <w:ind w:left="283" w:leftChars="-1" w:rightChars="0" w:firstLineChars="-1"/>
      <w:textDirection w:val="btLr"/>
      <w:textAlignment w:val="top"/>
      <w:outlineLvl w:val="0"/>
    </w:pPr>
    <w:rPr>
      <w:w w:val="100"/>
      <w:position w:val="-1"/>
      <w:sz w:val="22"/>
      <w:szCs w:val="22"/>
      <w:effect w:val="none"/>
      <w:vertAlign w:val="baseline"/>
      <w:cs w:val="0"/>
      <w:em w:val="none"/>
      <w:lang w:bidi="ar-SA" w:eastAsia="en-US" w:val="it-IT"/>
    </w:rPr>
  </w:style>
  <w:style w:type="character" w:styleId="RientrocorpodeltestoCarattere">
    <w:name w:val="Rientro corpo del testo Carattere"/>
    <w:next w:val="RientrocorpodeltestoCarattere"/>
    <w:autoRedefine w:val="0"/>
    <w:hidden w:val="0"/>
    <w:qFormat w:val="0"/>
    <w:rPr>
      <w:w w:val="100"/>
      <w:position w:val="-1"/>
      <w:sz w:val="22"/>
      <w:szCs w:val="22"/>
      <w:effect w:val="none"/>
      <w:vertAlign w:val="baseline"/>
      <w:cs w:val="0"/>
      <w:em w:val="none"/>
      <w:lang w:eastAsia="en-US"/>
    </w:rPr>
  </w:style>
  <w:style w:type="character" w:styleId="Titolo1Carattere">
    <w:name w:val="Titolo 1 Carattere"/>
    <w:next w:val="Titolo1Carattere"/>
    <w:autoRedefine w:val="0"/>
    <w:hidden w:val="0"/>
    <w:qFormat w:val="0"/>
    <w:rPr>
      <w:rFonts w:ascii="Times New Roman" w:eastAsia="Times New Roman" w:hAnsi="Times New Roman"/>
      <w:bCs w:val="1"/>
      <w:color w:val="003300"/>
      <w:w w:val="100"/>
      <w:kern w:val="32"/>
      <w:position w:val="-1"/>
      <w:sz w:val="48"/>
      <w:szCs w:val="48"/>
      <w:effect w:val="none"/>
      <w:vertAlign w:val="baseline"/>
      <w:cs w:val="0"/>
      <w:em w:val="none"/>
      <w:lang w:eastAsia="ar-SA"/>
    </w:rPr>
  </w:style>
  <w:style w:type="character" w:styleId="Titolo2Carattere">
    <w:name w:val="Titolo 2 Carattere"/>
    <w:next w:val="Titolo2Carattere"/>
    <w:autoRedefine w:val="0"/>
    <w:hidden w:val="0"/>
    <w:qFormat w:val="0"/>
    <w:rPr>
      <w:rFonts w:ascii="Times New Roman" w:eastAsia="Arial Unicode MS" w:hAnsi="Times New Roman"/>
      <w:bCs w:val="1"/>
      <w:color w:val="003300"/>
      <w:w w:val="100"/>
      <w:position w:val="-1"/>
      <w:sz w:val="36"/>
      <w:szCs w:val="36"/>
      <w:effect w:val="none"/>
      <w:vertAlign w:val="baseline"/>
      <w:cs w:val="0"/>
      <w:em w:val="none"/>
      <w:lang w:eastAsia="ar-SA"/>
    </w:rPr>
  </w:style>
  <w:style w:type="character" w:styleId="Titolo3Carattere">
    <w:name w:val="Titolo 3 Carattere"/>
    <w:next w:val="Titolo3Carattere"/>
    <w:autoRedefine w:val="0"/>
    <w:hidden w:val="0"/>
    <w:qFormat w:val="0"/>
    <w:rPr>
      <w:rFonts w:ascii="Times New Roman" w:eastAsia="Times New Roman" w:hAnsi="Times New Roman"/>
      <w:bCs w:val="1"/>
      <w:color w:val="003300"/>
      <w:w w:val="100"/>
      <w:position w:val="-1"/>
      <w:sz w:val="28"/>
      <w:szCs w:val="28"/>
      <w:effect w:val="none"/>
      <w:vertAlign w:val="baseline"/>
      <w:cs w:val="0"/>
      <w:em w:val="none"/>
      <w:lang w:eastAsia="ar-SA"/>
    </w:rPr>
  </w:style>
  <w:style w:type="character" w:styleId="Titolo4Carattere">
    <w:name w:val="Titolo 4 Carattere"/>
    <w:next w:val="Titolo4Carattere"/>
    <w:autoRedefine w:val="0"/>
    <w:hidden w:val="0"/>
    <w:qFormat w:val="0"/>
    <w:rPr>
      <w:rFonts w:ascii="Times New Roman" w:eastAsia="Times New Roman" w:hAnsi="Times New Roman"/>
      <w:bCs w:val="1"/>
      <w:color w:val="003300"/>
      <w:w w:val="100"/>
      <w:position w:val="-1"/>
      <w:sz w:val="24"/>
      <w:szCs w:val="24"/>
      <w:effect w:val="none"/>
      <w:vertAlign w:val="baseline"/>
      <w:cs w:val="0"/>
      <w:em w:val="none"/>
      <w:lang w:eastAsia="ar-SA"/>
    </w:rPr>
  </w:style>
  <w:style w:type="character" w:styleId="Titolo5Carattere">
    <w:name w:val="Titolo 5 Carattere"/>
    <w:next w:val="Titolo5Carattere"/>
    <w:autoRedefine w:val="0"/>
    <w:hidden w:val="0"/>
    <w:qFormat w:val="0"/>
    <w:rPr>
      <w:rFonts w:ascii="Times New Roman" w:eastAsia="Times New Roman" w:hAnsi="Times New Roman"/>
      <w:bCs w:val="1"/>
      <w:iCs w:val="1"/>
      <w:color w:val="003300"/>
      <w:w w:val="100"/>
      <w:position w:val="-1"/>
      <w:effect w:val="none"/>
      <w:vertAlign w:val="baseline"/>
      <w:cs w:val="0"/>
      <w:em w:val="none"/>
      <w:lang w:eastAsia="ar-SA"/>
    </w:rPr>
  </w:style>
  <w:style w:type="character" w:styleId="Titolo6Carattere">
    <w:name w:val="Titolo 6 Carattere"/>
    <w:next w:val="Titolo6Carattere"/>
    <w:autoRedefine w:val="0"/>
    <w:hidden w:val="0"/>
    <w:qFormat w:val="0"/>
    <w:rPr>
      <w:rFonts w:ascii="Times New Roman" w:eastAsia="Times New Roman" w:hAnsi="Times New Roman"/>
      <w:bCs w:val="1"/>
      <w:color w:val="003300"/>
      <w:w w:val="100"/>
      <w:position w:val="-1"/>
      <w:sz w:val="16"/>
      <w:szCs w:val="16"/>
      <w:effect w:val="none"/>
      <w:vertAlign w:val="baseline"/>
      <w:cs w:val="0"/>
      <w:em w:val="none"/>
      <w:lang w:eastAsia="ar-SA"/>
    </w:rPr>
  </w:style>
  <w:style w:type="character" w:styleId="Titolo7Carattere">
    <w:name w:val="Titolo 7 Carattere"/>
    <w:next w:val="Titolo7Carattere"/>
    <w:autoRedefine w:val="0"/>
    <w:hidden w:val="0"/>
    <w:qFormat w:val="0"/>
    <w:rPr>
      <w:rFonts w:ascii="Times New Roman" w:eastAsia="Times New Roman" w:hAnsi="Times New Roman"/>
      <w:w w:val="100"/>
      <w:position w:val="-1"/>
      <w:szCs w:val="24"/>
      <w:effect w:val="none"/>
      <w:vertAlign w:val="baseline"/>
      <w:cs w:val="0"/>
      <w:em w:val="none"/>
      <w:lang w:eastAsia="ar-SA"/>
    </w:rPr>
  </w:style>
  <w:style w:type="character" w:styleId="Titolo8Carattere">
    <w:name w:val="Titolo 8 Carattere"/>
    <w:next w:val="Titolo8Carattere"/>
    <w:autoRedefine w:val="0"/>
    <w:hidden w:val="0"/>
    <w:qFormat w:val="0"/>
    <w:rPr>
      <w:rFonts w:ascii="Bookman Old Style" w:cs="Arial" w:eastAsia="Times New Roman" w:hAnsi="Bookman Old Style"/>
      <w:b w:val="1"/>
      <w:spacing w:val="20"/>
      <w:w w:val="100"/>
      <w:position w:val="-1"/>
      <w:sz w:val="24"/>
      <w:szCs w:val="24"/>
      <w:effect w:val="none"/>
      <w:vertAlign w:val="baseline"/>
      <w:cs w:val="0"/>
      <w:em w:val="none"/>
      <w:lang w:eastAsia="ar-SA"/>
    </w:rPr>
  </w:style>
  <w:style w:type="paragraph" w:styleId="Titolo">
    <w:name w:val="Titolo"/>
    <w:basedOn w:val="Normale"/>
    <w:next w:val="Titolo"/>
    <w:autoRedefine w:val="0"/>
    <w:hidden w:val="0"/>
    <w:qFormat w:val="0"/>
    <w:pPr>
      <w:suppressAutoHyphens w:val="0"/>
      <w:spacing w:after="0" w:line="360" w:lineRule="auto"/>
      <w:ind w:leftChars="-1" w:rightChars="0" w:firstLineChars="-1"/>
      <w:jc w:val="center"/>
      <w:textDirection w:val="btLr"/>
      <w:textAlignment w:val="top"/>
      <w:outlineLvl w:val="0"/>
    </w:pPr>
    <w:rPr>
      <w:rFonts w:ascii="Bookman Old Style" w:eastAsia="Times New Roman" w:hAnsi="Bookman Old Style"/>
      <w:b w:val="1"/>
      <w:w w:val="100"/>
      <w:position w:val="-1"/>
      <w:sz w:val="28"/>
      <w:szCs w:val="20"/>
      <w:effect w:val="none"/>
      <w:vertAlign w:val="baseline"/>
      <w:cs w:val="0"/>
      <w:em w:val="none"/>
      <w:lang w:bidi="ar-SA" w:eastAsia="ar-SA" w:val="it-IT"/>
    </w:rPr>
  </w:style>
  <w:style w:type="character" w:styleId="TitoloCarattere">
    <w:name w:val="Titolo Carattere"/>
    <w:next w:val="TitoloCarattere"/>
    <w:autoRedefine w:val="0"/>
    <w:hidden w:val="0"/>
    <w:qFormat w:val="0"/>
    <w:rPr>
      <w:rFonts w:ascii="Bookman Old Style" w:eastAsia="Times New Roman" w:hAnsi="Bookman Old Style"/>
      <w:b w:val="1"/>
      <w:w w:val="100"/>
      <w:position w:val="-1"/>
      <w:sz w:val="28"/>
      <w:effect w:val="none"/>
      <w:vertAlign w:val="baseline"/>
      <w:cs w:val="0"/>
      <w:em w:val="none"/>
      <w:lang w:eastAsia="ar-SA"/>
    </w:rPr>
  </w:style>
  <w:style w:type="paragraph" w:styleId="Testofumetto">
    <w:name w:val="Testo fumetto"/>
    <w:basedOn w:val="Normale"/>
    <w:next w:val="Testofumetto"/>
    <w:autoRedefine w:val="0"/>
    <w:hidden w:val="0"/>
    <w:qFormat w:val="1"/>
    <w:pPr>
      <w:suppressAutoHyphens w:val="0"/>
      <w:spacing w:after="0" w:line="240" w:lineRule="auto"/>
      <w:ind w:leftChars="-1" w:rightChars="0" w:firstLineChars="-1"/>
      <w:textDirection w:val="btLr"/>
      <w:textAlignment w:val="top"/>
      <w:outlineLvl w:val="0"/>
    </w:pPr>
    <w:rPr>
      <w:rFonts w:ascii="Tahoma" w:cs="Tahoma" w:eastAsia="Times New Roman" w:hAnsi="Tahoma"/>
      <w:w w:val="100"/>
      <w:position w:val="-1"/>
      <w:sz w:val="16"/>
      <w:szCs w:val="16"/>
      <w:effect w:val="none"/>
      <w:vertAlign w:val="baseline"/>
      <w:cs w:val="0"/>
      <w:em w:val="none"/>
      <w:lang w:bidi="ar-SA" w:eastAsia="ar-SA" w:val="it-IT"/>
    </w:rPr>
  </w:style>
  <w:style w:type="character" w:styleId="TestofumettoCarattere">
    <w:name w:val="Testo fumetto Carattere"/>
    <w:next w:val="TestofumettoCarattere"/>
    <w:autoRedefine w:val="0"/>
    <w:hidden w:val="0"/>
    <w:qFormat w:val="0"/>
    <w:rPr>
      <w:rFonts w:ascii="Tahoma" w:cs="Tahoma" w:eastAsia="Times New Roman" w:hAnsi="Tahoma"/>
      <w:w w:val="100"/>
      <w:position w:val="-1"/>
      <w:sz w:val="16"/>
      <w:szCs w:val="16"/>
      <w:effect w:val="none"/>
      <w:vertAlign w:val="baseline"/>
      <w:cs w:val="0"/>
      <w:em w:val="none"/>
      <w:lang w:eastAsia="ar-SA"/>
    </w:rPr>
  </w:style>
  <w:style w:type="paragraph" w:styleId="Paragrafoelenco1">
    <w:name w:val="Paragrafo elenco1"/>
    <w:basedOn w:val="Normale"/>
    <w:next w:val="Paragrafoelenco1"/>
    <w:autoRedefine w:val="0"/>
    <w:hidden w:val="0"/>
    <w:qFormat w:val="0"/>
    <w:pPr>
      <w:suppressAutoHyphens w:val="0"/>
      <w:spacing w:after="0" w:line="240" w:lineRule="auto"/>
      <w:ind w:left="720" w:leftChars="-1" w:rightChars="0" w:firstLineChars="-1"/>
      <w:jc w:val="both"/>
      <w:textDirection w:val="btLr"/>
      <w:textAlignment w:val="top"/>
      <w:outlineLvl w:val="0"/>
    </w:pPr>
    <w:rPr>
      <w:w w:val="100"/>
      <w:position w:val="-1"/>
      <w:sz w:val="22"/>
      <w:szCs w:val="22"/>
      <w:effect w:val="none"/>
      <w:vertAlign w:val="baseline"/>
      <w:cs w:val="0"/>
      <w:em w:val="none"/>
      <w:lang w:bidi="ar-SA" w:eastAsia="ar-SA" w:val="it-IT"/>
    </w:rPr>
  </w:style>
  <w:style w:type="paragraph" w:styleId="Normale(Web)">
    <w:name w:val="Normale (Web)"/>
    <w:basedOn w:val="Normale"/>
    <w:next w:val="Normale(Web)"/>
    <w:autoRedefine w:val="0"/>
    <w:hidden w:val="0"/>
    <w:qFormat w:val="1"/>
    <w:pPr>
      <w:suppressAutoHyphens w:val="1"/>
      <w:spacing w:after="100" w:afterAutospacing="1" w:before="100" w:beforeAutospacing="1" w:line="240" w:lineRule="auto"/>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it-IT" w:val="it-IT"/>
    </w:rPr>
  </w:style>
  <w:style w:type="character" w:styleId="apple-tab-span">
    <w:name w:val="apple-tab-span"/>
    <w:basedOn w:val="Car.predefinitoparagrafo"/>
    <w:next w:val="apple-tab-span"/>
    <w:autoRedefine w:val="0"/>
    <w:hidden w:val="0"/>
    <w:qFormat w:val="0"/>
    <w:rPr>
      <w:w w:val="100"/>
      <w:position w:val="-1"/>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rmic87400d@istruzione.it" TargetMode="External"/><Relationship Id="rId10" Type="http://schemas.openxmlformats.org/officeDocument/2006/relationships/image" Target="media/image5.png"/><Relationship Id="rId13" Type="http://schemas.openxmlformats.org/officeDocument/2006/relationships/hyperlink" Target="http://www.icfianoromano.edu.it" TargetMode="External"/><Relationship Id="rId12" Type="http://schemas.openxmlformats.org/officeDocument/2006/relationships/hyperlink" Target="mailto:rmic87400d@pec.istruzione.i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5" Type="http://schemas.openxmlformats.org/officeDocument/2006/relationships/image" Target="media/image7.png"/><Relationship Id="rId14" Type="http://schemas.openxmlformats.org/officeDocument/2006/relationships/image" Target="media/image4.png"/><Relationship Id="rId17" Type="http://schemas.openxmlformats.org/officeDocument/2006/relationships/header" Target="header2.xml"/><Relationship Id="rId16"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footer" Target="footer1.xml"/><Relationship Id="rId7" Type="http://schemas.openxmlformats.org/officeDocument/2006/relationships/image" Target="media/image3.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QuattrocentoSans-regular.ttf"/><Relationship Id="rId4" Type="http://schemas.openxmlformats.org/officeDocument/2006/relationships/font" Target="fonts/QuattrocentoSans-bold.ttf"/><Relationship Id="rId5" Type="http://schemas.openxmlformats.org/officeDocument/2006/relationships/font" Target="fonts/QuattrocentoSans-italic.ttf"/><Relationship Id="rId6" Type="http://schemas.openxmlformats.org/officeDocument/2006/relationships/font" Target="fonts/QuattrocentoSans-boldItalic.ttf"/><Relationship Id="rId7" Type="http://schemas.openxmlformats.org/officeDocument/2006/relationships/font" Target="fonts/NotoSansSymbols-regular.ttf"/><Relationship Id="rId8"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_rels/header2.xml.rels><?xml version="1.0" encoding="UTF-8" standalone="yes"?><Relationships xmlns="http://schemas.openxmlformats.org/package/2006/relationships"><Relationship Id="rId1"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kGz35dPDgiexB482iOt8DKrabA==">CgMxLjAyDmguankxY2V3aTdxNjdhOAByITEtTkNCSG1vMEtBNGVXMjUxTDBBWk81TWI0RlZLVndPbQ==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2024-12-17T08:48:00Z</dcterms:created>
  <dc:creator>utente 1</dc:creator>
</cp:coreProperties>
</file>

<file path=docProps/custom.xml><?xml version="1.0" encoding="utf-8"?>
<Properties xmlns="http://schemas.openxmlformats.org/officeDocument/2006/custom-properties" xmlns:vt="http://schemas.openxmlformats.org/officeDocument/2006/docPropsVTypes"/>
</file>