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Ministero dell’Istruzione</w:t>
        <w:br w:type="textWrapping"/>
        <w:t xml:space="preserve">  Ufficio Scolastico Regionale per il Lazio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-443227</wp:posOffset>
            </wp:positionH>
            <wp:positionV relativeFrom="paragraph">
              <wp:posOffset>-61592</wp:posOffset>
            </wp:positionV>
            <wp:extent cx="1657350" cy="1657350"/>
            <wp:effectExtent b="0" l="0" r="0" t="0"/>
            <wp:wrapNone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5732778</wp:posOffset>
            </wp:positionH>
            <wp:positionV relativeFrom="paragraph">
              <wp:posOffset>-375918</wp:posOffset>
            </wp:positionV>
            <wp:extent cx="657225" cy="571500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2661601</wp:posOffset>
            </wp:positionH>
            <wp:positionV relativeFrom="paragraph">
              <wp:posOffset>-690243</wp:posOffset>
            </wp:positionV>
            <wp:extent cx="1066800" cy="723900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690" w:right="165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ISTITUTO COMPRENSIVO FIANO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  Indirizzo Musicale</w:t>
        <w:br w:type="textWrapping"/>
        <w:t xml:space="preserve">  Via L. Giustiniani, 20 – 00065 Fiano Romano (Rm)</w:t>
        <w:br w:type="textWrapping"/>
        <w:t xml:space="preserve">  Tel. 0765/389008 </w:t>
        <w:br w:type="textWrapping"/>
        <w:t xml:space="preserve">  Cod.Mecc. RMIC874700D – Codice Fiscale: 97198090587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Peo: </w:t>
      </w:r>
      <w:hyperlink r:id="rId11">
        <w:r w:rsidDel="00000000" w:rsidR="00000000" w:rsidRPr="00000000">
          <w:rPr>
            <w:rFonts w:ascii="Verdana" w:cs="Verdana" w:eastAsia="Verdana" w:hAnsi="Verdana"/>
            <w:b w:val="0"/>
            <w:bCs w:val="0"/>
            <w:i w:val="0"/>
            <w:iCs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rmic87400d@istruzione.it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– Pec: </w:t>
      </w:r>
      <w:hyperlink r:id="rId12">
        <w:r w:rsidDel="00000000" w:rsidR="00000000" w:rsidRPr="00000000">
          <w:rPr>
            <w:rFonts w:ascii="Verdana" w:cs="Verdana" w:eastAsia="Verdana" w:hAnsi="Verdana"/>
            <w:b w:val="0"/>
            <w:bCs w:val="0"/>
            <w:i w:val="0"/>
            <w:iCs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rmic87400d@pec.istruzione.it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Sito web: </w:t>
      </w:r>
      <w:hyperlink r:id="rId13">
        <w:r w:rsidDel="00000000" w:rsidR="00000000" w:rsidRPr="00000000">
          <w:rPr>
            <w:rFonts w:ascii="Verdana" w:cs="Verdana" w:eastAsia="Verdana" w:hAnsi="Verdana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www.icfianoromano.edu.it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Piano Educativo Individualizzato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PROVVISORIO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[da compilare a seguito del primo accertamento della condizione di disabilità in età evolutiva ai fini dell’inclusione scolastica]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Secondaria di I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Anno Scolastico      /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Nome __________________________ Cognome 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Nato a ________________________   Pr ______________ il 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Residente a __________________________  in via 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Telefono ____________________   email 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Altro 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classe _______   sezione 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Insegnante di sostegno 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5"/>
        <w:gridCol w:w="2249"/>
        <w:gridCol w:w="1102"/>
        <w:gridCol w:w="1019"/>
        <w:gridCol w:w="1124"/>
        <w:gridCol w:w="1146"/>
        <w:gridCol w:w="1498"/>
        <w:tblGridChange w:id="0">
          <w:tblGrid>
            <w:gridCol w:w="1915"/>
            <w:gridCol w:w="2249"/>
            <w:gridCol w:w="1102"/>
            <w:gridCol w:w="1019"/>
            <w:gridCol w:w="1124"/>
            <w:gridCol w:w="1146"/>
            <w:gridCol w:w="1498"/>
          </w:tblGrid>
        </w:tblGridChange>
      </w:tblGrid>
      <w:tr>
        <w:trPr>
          <w:cantSplit w:val="1"/>
          <w:trHeight w:val="89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Proposta del numero di ore di sostegno alla classe per l'anno successivo*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(Art. 7, lettera d) D.Lgs </w:t>
              <w:tab/>
              <w:t xml:space="preserve">66/2017)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Partendo dal Profilo di Funzionamento, si individuano le principali dimensioni interessate [Sezione 4] e le condizioni di contesto [Sezione 6], con la previsione degli interventi educativo-didattici da attuare ed il relativo fabbisogno di risorse professionali per il sostegno e l’assistenza _________________________________________________________________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</w:t>
            </w:r>
          </w:p>
        </w:tc>
      </w:tr>
      <w:tr>
        <w:trPr>
          <w:cantSplit w:val="1"/>
          <w:trHeight w:val="89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Entità delle difficoltà nello svolgimento delle attività comprese in ciascun dominio/dimensione tenendo conto dei fattori ambientali implicati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Assente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Lieve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Elevata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Molto elevata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</w:tr>
      <w:tr>
        <w:trPr>
          <w:cantSplit w:val="1"/>
          <w:trHeight w:val="145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di sostegno richieste per l'a. s. successivo ___________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la seguente motivazione: _________________________________________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Interventi necessari per garantire il diritto allo studio e la frequenza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Assistenza </w:t>
      </w:r>
      <w:r w:rsidDel="00000000" w:rsidR="00000000" w:rsidRPr="00000000">
        <w:rPr>
          <w:rtl w:val="0"/>
        </w:rPr>
      </w:r>
    </w:p>
    <w:tbl>
      <w:tblPr>
        <w:tblStyle w:val="Table2"/>
        <w:tblW w:w="10177.0" w:type="dxa"/>
        <w:jc w:val="left"/>
        <w:tblInd w:w="17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2"/>
        <w:gridCol w:w="5245"/>
        <w:tblGridChange w:id="0">
          <w:tblGrid>
            <w:gridCol w:w="4932"/>
            <w:gridCol w:w="5245"/>
          </w:tblGrid>
        </w:tblGridChange>
      </w:tblGrid>
      <w:tr>
        <w:trPr>
          <w:cantSplit w:val="0"/>
          <w:trHeight w:val="24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di base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azioni di mera assistenza materiale, non riconducibili ad interventi educativi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igienica   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spostamenti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mensa     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       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(specificare………………………………….)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Dati relativi all’assistenza di base (collaboratori scolastici,  organizzazione oraria ritenuta necessaria)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specialistica all’autonomia e/o alla comunicazione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azioni riconducibili ad interventi educativi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Comunicazione: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ad alunni/e privi/e  della vista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ad alunni/e  privi/e  dell’udito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ad alunni/e  con disabilità intellettive e disturbi del neurosviluppo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Educazione e sviluppo dell'autonomia, nella: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cura di sé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mensa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(specificare ___________________)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Dati relativi agli interventi educativi all’autonomia e alla comunicazione (educatori, organizzazione oraria ritenuta necessaria)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Per le esigenze di tipo sanitario si rimanda alla relativa documentazione presente nel Fascicolo dell’alunno/a.</w:t>
      </w:r>
      <w:r w:rsidDel="00000000" w:rsidR="00000000" w:rsidRPr="00000000">
        <w:rPr>
          <w:rtl w:val="0"/>
        </w:rPr>
      </w:r>
    </w:p>
    <w:tbl>
      <w:tblPr>
        <w:tblStyle w:val="Table3"/>
        <w:tblW w:w="10177.0" w:type="dxa"/>
        <w:jc w:val="left"/>
        <w:tblInd w:w="17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9"/>
        <w:gridCol w:w="7938"/>
        <w:tblGridChange w:id="0">
          <w:tblGrid>
            <w:gridCol w:w="2239"/>
            <w:gridCol w:w="79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Arredi speciali, Ausili didattici, informatici, ecc.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la tipologia e le modalità di utilizzo 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3"/>
        <w:gridCol w:w="8430"/>
        <w:tblGridChange w:id="0">
          <w:tblGrid>
            <w:gridCol w:w="1623"/>
            <w:gridCol w:w="843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Proposta delle risorse da destinare agli interventi di assistenza igienica e di base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delle risorse professionali da destinare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all'assistenza, all'autonomia e alla comunicazione, per l'anno successivo*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(Art. 7, lettera d) D.Lgs </w:t>
              <w:tab/>
              <w:t xml:space="preserve">66/2017)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Tenuto conto del Profilo di Funzionamento si individuano le principali dimensioni interessate [Sezione 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Fabbisogno di risorse da destinare agli interventi di assistenza igienica e di base, nel modo seguente ____________________________________________________________________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Fabbisogno di risorse professionali da destinare all'assistenza, all'autonomia e alla comunicazione - nell’ambito di quanto previsto dal Decreto Interministeriale  182/2020 e dall’Accordo di cui all’art. 3, comma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del D.Lgs 66/2017  - per l'a. s. successivo: </w:t>
            </w:r>
          </w:p>
          <w:p w:rsidR="00000000" w:rsidDel="00000000" w:rsidP="00000000" w:rsidRDefault="00000000" w:rsidRPr="00000000" w14:paraId="00000061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tipologia di assistenza / figura professionale _________________________</w:t>
            </w:r>
          </w:p>
          <w:p w:rsidR="00000000" w:rsidDel="00000000" w:rsidP="00000000" w:rsidRDefault="00000000" w:rsidRPr="00000000" w14:paraId="00000062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 N.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ore_________________(1).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CAA:_________________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esigenze correlate al trasporto dell’alunno/a             da e verso la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L’indicazione delle ore  è finalizzata unicamente  a permettere al Dirigente Scolastico di formulare la richiesta complessiva d’Istituto delle misure di sostegno ulteriori rispetto a quelle didattiche, da proporre e condividere con l’Ente Territoriale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PEI provvisorio con la proposta del numero di ore di sostegno e delle risorse da destinare agli interventi di assistenza igienica e di base, nonché delle tipologie di assistenza/figure professionali e relativo fabbisogno da destinare all'assistenza, all'autonomia e/o alla comunicazione, per l'anno scolastico successivo, è stato approvato dal GLO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data ______________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risulta da verbale n. ___ allegato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0"/>
        <w:tblW w:w="108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1"/>
        <w:gridCol w:w="3509"/>
        <w:gridCol w:w="3600"/>
        <w:tblGridChange w:id="0">
          <w:tblGrid>
            <w:gridCol w:w="3691"/>
            <w:gridCol w:w="3509"/>
            <w:gridCol w:w="3600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presente P.E.I. è stato redatto dal GLO composto 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Dirigente scolastico o suo delegato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Insegnante specializzato nelle attività di Sostegno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Insegnanti Curricolari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Partecipano al GLO: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Genitori dell’alunno o chi ne fa le veci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Neuropsichiatra infantile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Psicologo dell’età evolutiva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Logopedista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Neuropsicomotricista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Referente area minori del servizio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Operatori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OEPAC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Fiano Romano, lì</w:t>
        <w:tab/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pgSz w:h="16838" w:w="11906" w:orient="portrait"/>
      <w:pgMar w:bottom="709" w:top="1418" w:left="709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0" w:before="240" w:line="240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Yu Gothic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0" w:before="200" w:line="240" w:lineRule="auto"/>
      <w:ind w:leftChars="-1" w:rightChars="0" w:firstLineChars="-1"/>
      <w:textDirection w:val="btLr"/>
      <w:textAlignment w:val="top"/>
      <w:outlineLvl w:val="3"/>
    </w:pPr>
    <w:rPr>
      <w:rFonts w:ascii="Cambria" w:eastAsia="Times New Roman" w:hAnsi="Cambria"/>
      <w:b w:val="1"/>
      <w:bCs w:val="1"/>
      <w:i w:val="1"/>
      <w:iCs w:val="1"/>
      <w:color w:val="4f81bd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0" w:before="200" w:line="240" w:lineRule="auto"/>
      <w:ind w:leftChars="-1" w:rightChars="0" w:firstLineChars="-1"/>
      <w:textDirection w:val="btLr"/>
      <w:textAlignment w:val="top"/>
      <w:outlineLvl w:val="4"/>
    </w:pPr>
    <w:rPr>
      <w:rFonts w:ascii="Cambria" w:eastAsia="Times New Roman" w:hAnsi="Cambria"/>
      <w:color w:val="243f60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Grid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45" w:line="240" w:lineRule="auto"/>
      <w:ind w:left="933" w:leftChars="-1" w:rightChars="0" w:hanging="36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cs="Times New Roman" w:eastAsia="Yu Gothic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eastAsia="it-IT"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mbria" w:eastAsia="Times New Roman" w:hAnsi="Cambria"/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 w:eastAsia="it-IT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mbria" w:eastAsia="Times New Roman" w:hAnsi="Cambria"/>
      <w:color w:val="243f60"/>
      <w:w w:val="100"/>
      <w:position w:val="-1"/>
      <w:effect w:val="none"/>
      <w:vertAlign w:val="baseline"/>
      <w:cs w:val="0"/>
      <w:em w:val="none"/>
      <w:lang w:eastAsia="it-IT"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it-IT"/>
    </w:rPr>
  </w:style>
  <w:style w:type="paragraph" w:styleId="Stile">
    <w:name w:val="Stile"/>
    <w:basedOn w:val="Normale"/>
    <w:next w:val="Corpotesto"/>
    <w:autoRedefine w:val="0"/>
    <w:hidden w:val="0"/>
    <w:qFormat w:val="0"/>
    <w:pPr>
      <w:suppressAutoHyphens w:val="1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eastAsia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24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Paragrafoelenco1">
    <w:name w:val="Paragrafo elenco1"/>
    <w:basedOn w:val="Normale"/>
    <w:next w:val="Paragrafoelenco1"/>
    <w:autoRedefine w:val="0"/>
    <w:hidden w:val="0"/>
    <w:qFormat w:val="0"/>
    <w:pPr>
      <w:suppressAutoHyphens w:val="1"/>
      <w:spacing w:after="0" w:line="240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attereCarattere4">
    <w:name w:val="Carattere Carattere4"/>
    <w:next w:val="CarattereCarattere4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styleId="Mappadocumento">
    <w:name w:val="Mappa documento"/>
    <w:basedOn w:val="Normale"/>
    <w:next w:val="Mappadocumen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MappadocumentoCarattere">
    <w:name w:val="Mappa documento Carattere"/>
    <w:next w:val="Mappadocumen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table" w:styleId="Grigliatabella1">
    <w:name w:val="Griglia tabella1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mic87400d@istruzione.it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://www.icfianoromano.edu.it" TargetMode="External"/><Relationship Id="rId12" Type="http://schemas.openxmlformats.org/officeDocument/2006/relationships/hyperlink" Target="mailto:rmic87400d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eader" Target="header1.xml"/><Relationship Id="rId14" Type="http://schemas.openxmlformats.org/officeDocument/2006/relationships/image" Target="media/image2.png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ClVnnYxDNMPHRfb2PYpWnkAqQ==">CgMxLjAyCGguZ2pkZ3hzOAByITFjcHRVWm93dGY0UjlkU1dsX0FrZ0NtUWtWOE9LYUQ4WA==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2024-09-30T21:06:00Z</dcterms:created>
  <dc:creator>utente 1</dc:creator>
</cp:coreProperties>
</file>